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971" w:rsidRPr="008C7271" w:rsidRDefault="002A6971" w:rsidP="00D93F42">
      <w:pPr>
        <w:spacing w:after="0" w:line="240" w:lineRule="auto"/>
        <w:jc w:val="both"/>
        <w:rPr>
          <w:rFonts w:ascii="Times New Roman" w:hAnsi="Times New Roman" w:cs="Times New Roman"/>
          <w:sz w:val="28"/>
          <w:szCs w:val="28"/>
        </w:rPr>
      </w:pPr>
      <w:r w:rsidRPr="008C7271">
        <w:rPr>
          <w:rFonts w:ascii="Times New Roman" w:hAnsi="Times New Roman" w:cs="Times New Roman"/>
          <w:sz w:val="28"/>
          <w:szCs w:val="28"/>
        </w:rPr>
        <w:t xml:space="preserve">Структурное подразделение муниципального </w:t>
      </w:r>
      <w:r w:rsidR="005348F4">
        <w:rPr>
          <w:rFonts w:ascii="Times New Roman" w:hAnsi="Times New Roman" w:cs="Times New Roman"/>
          <w:sz w:val="28"/>
          <w:szCs w:val="28"/>
        </w:rPr>
        <w:t>бюджетного</w:t>
      </w:r>
      <w:r w:rsidRPr="008C7271">
        <w:rPr>
          <w:rFonts w:ascii="Times New Roman" w:hAnsi="Times New Roman" w:cs="Times New Roman"/>
          <w:sz w:val="28"/>
          <w:szCs w:val="28"/>
        </w:rPr>
        <w:t xml:space="preserve"> дошкольного образовательного учреждения «Детский сад №</w:t>
      </w:r>
      <w:proofErr w:type="gramStart"/>
      <w:r w:rsidRPr="008C7271">
        <w:rPr>
          <w:rFonts w:ascii="Times New Roman" w:hAnsi="Times New Roman" w:cs="Times New Roman"/>
          <w:sz w:val="28"/>
          <w:szCs w:val="28"/>
        </w:rPr>
        <w:t>7»г.Алагир</w:t>
      </w:r>
      <w:proofErr w:type="gramEnd"/>
      <w:r w:rsidRPr="008C7271">
        <w:rPr>
          <w:rFonts w:ascii="Times New Roman" w:hAnsi="Times New Roman" w:cs="Times New Roman"/>
          <w:sz w:val="28"/>
          <w:szCs w:val="28"/>
        </w:rPr>
        <w:t xml:space="preserve"> (Детский сад №1)</w:t>
      </w:r>
    </w:p>
    <w:p w:rsidR="002A6971" w:rsidRPr="008C7271" w:rsidRDefault="002A6971" w:rsidP="00D93F42">
      <w:pPr>
        <w:spacing w:after="0" w:line="240" w:lineRule="auto"/>
        <w:jc w:val="both"/>
        <w:rPr>
          <w:rFonts w:ascii="Times New Roman" w:hAnsi="Times New Roman" w:cs="Times New Roman"/>
          <w:sz w:val="28"/>
          <w:szCs w:val="28"/>
        </w:rPr>
      </w:pPr>
    </w:p>
    <w:p w:rsidR="002A6971" w:rsidRPr="008C7271" w:rsidRDefault="002A6971" w:rsidP="00D93F42">
      <w:pPr>
        <w:spacing w:after="0" w:line="240" w:lineRule="auto"/>
        <w:jc w:val="both"/>
        <w:rPr>
          <w:rFonts w:ascii="Times New Roman" w:hAnsi="Times New Roman" w:cs="Times New Roman"/>
          <w:sz w:val="28"/>
          <w:szCs w:val="28"/>
        </w:rPr>
      </w:pPr>
    </w:p>
    <w:p w:rsidR="002A6971" w:rsidRPr="008C7271" w:rsidRDefault="002A6971" w:rsidP="00D93F42">
      <w:pPr>
        <w:tabs>
          <w:tab w:val="left" w:pos="6029"/>
        </w:tabs>
        <w:spacing w:after="0" w:line="240" w:lineRule="auto"/>
        <w:ind w:left="4248"/>
        <w:jc w:val="both"/>
        <w:rPr>
          <w:rFonts w:ascii="Times New Roman" w:hAnsi="Times New Roman" w:cs="Times New Roman"/>
          <w:sz w:val="28"/>
          <w:szCs w:val="28"/>
        </w:rPr>
      </w:pPr>
      <w:r w:rsidRPr="008C7271">
        <w:rPr>
          <w:rFonts w:ascii="Times New Roman" w:hAnsi="Times New Roman" w:cs="Times New Roman"/>
          <w:sz w:val="28"/>
          <w:szCs w:val="28"/>
        </w:rPr>
        <w:t xml:space="preserve">Министру труда и </w:t>
      </w:r>
    </w:p>
    <w:p w:rsidR="002A6971" w:rsidRPr="008C7271" w:rsidRDefault="002A6971" w:rsidP="00D93F42">
      <w:pPr>
        <w:tabs>
          <w:tab w:val="left" w:pos="6029"/>
        </w:tabs>
        <w:spacing w:after="0" w:line="240" w:lineRule="auto"/>
        <w:ind w:left="4248"/>
        <w:jc w:val="both"/>
        <w:rPr>
          <w:rFonts w:ascii="Times New Roman" w:hAnsi="Times New Roman" w:cs="Times New Roman"/>
          <w:sz w:val="28"/>
          <w:szCs w:val="28"/>
        </w:rPr>
      </w:pPr>
      <w:r w:rsidRPr="008C7271">
        <w:rPr>
          <w:rFonts w:ascii="Times New Roman" w:hAnsi="Times New Roman" w:cs="Times New Roman"/>
          <w:sz w:val="28"/>
          <w:szCs w:val="28"/>
        </w:rPr>
        <w:t>социального развития РСО - Алании</w:t>
      </w:r>
    </w:p>
    <w:p w:rsidR="002A6971" w:rsidRPr="008C7271" w:rsidRDefault="008C7271" w:rsidP="00D93F42">
      <w:pPr>
        <w:spacing w:after="0" w:line="240" w:lineRule="auto"/>
        <w:ind w:left="4248"/>
        <w:jc w:val="both"/>
        <w:rPr>
          <w:rFonts w:ascii="Times New Roman" w:hAnsi="Times New Roman" w:cs="Times New Roman"/>
          <w:sz w:val="28"/>
          <w:szCs w:val="28"/>
        </w:rPr>
      </w:pPr>
      <w:proofErr w:type="spellStart"/>
      <w:r w:rsidRPr="008C7271">
        <w:rPr>
          <w:rFonts w:ascii="Times New Roman" w:hAnsi="Times New Roman" w:cs="Times New Roman"/>
          <w:sz w:val="28"/>
          <w:szCs w:val="28"/>
        </w:rPr>
        <w:t>Хубаеву</w:t>
      </w:r>
      <w:proofErr w:type="spellEnd"/>
      <w:r w:rsidRPr="008C7271">
        <w:rPr>
          <w:rFonts w:ascii="Times New Roman" w:hAnsi="Times New Roman" w:cs="Times New Roman"/>
          <w:sz w:val="28"/>
          <w:szCs w:val="28"/>
        </w:rPr>
        <w:t xml:space="preserve"> Б.Ф.</w:t>
      </w:r>
    </w:p>
    <w:p w:rsidR="002A6971" w:rsidRPr="008C7271" w:rsidRDefault="002A6971" w:rsidP="00D93F42">
      <w:pPr>
        <w:spacing w:after="0" w:line="240" w:lineRule="auto"/>
        <w:jc w:val="both"/>
        <w:rPr>
          <w:rFonts w:ascii="Times New Roman" w:hAnsi="Times New Roman" w:cs="Times New Roman"/>
          <w:sz w:val="28"/>
          <w:szCs w:val="28"/>
        </w:rPr>
      </w:pPr>
    </w:p>
    <w:p w:rsidR="002A6971" w:rsidRPr="008C7271" w:rsidRDefault="002A6971" w:rsidP="00D93F42">
      <w:pPr>
        <w:spacing w:after="0" w:line="240" w:lineRule="auto"/>
        <w:jc w:val="both"/>
        <w:rPr>
          <w:rFonts w:ascii="Times New Roman" w:hAnsi="Times New Roman" w:cs="Times New Roman"/>
          <w:sz w:val="28"/>
          <w:szCs w:val="28"/>
        </w:rPr>
      </w:pPr>
    </w:p>
    <w:p w:rsidR="002A6971" w:rsidRPr="008C7271" w:rsidRDefault="002A6971" w:rsidP="00D93F42">
      <w:pPr>
        <w:spacing w:after="0" w:line="240" w:lineRule="auto"/>
        <w:jc w:val="both"/>
        <w:rPr>
          <w:rFonts w:ascii="Times New Roman" w:hAnsi="Times New Roman" w:cs="Times New Roman"/>
          <w:sz w:val="28"/>
          <w:szCs w:val="28"/>
        </w:rPr>
      </w:pPr>
    </w:p>
    <w:p w:rsidR="002A6971" w:rsidRPr="008C7271" w:rsidRDefault="002A6971" w:rsidP="00D93F42">
      <w:pPr>
        <w:spacing w:after="0" w:line="240" w:lineRule="auto"/>
        <w:jc w:val="both"/>
        <w:rPr>
          <w:rFonts w:ascii="Times New Roman" w:hAnsi="Times New Roman" w:cs="Times New Roman"/>
          <w:sz w:val="28"/>
          <w:szCs w:val="28"/>
        </w:rPr>
      </w:pPr>
    </w:p>
    <w:p w:rsidR="002A6971" w:rsidRPr="008C7271" w:rsidRDefault="002A6971" w:rsidP="00D93F42">
      <w:pPr>
        <w:spacing w:after="0" w:line="240" w:lineRule="auto"/>
        <w:jc w:val="both"/>
        <w:rPr>
          <w:rFonts w:ascii="Times New Roman" w:hAnsi="Times New Roman" w:cs="Times New Roman"/>
          <w:sz w:val="28"/>
          <w:szCs w:val="28"/>
        </w:rPr>
      </w:pPr>
    </w:p>
    <w:p w:rsidR="002A6971" w:rsidRPr="008C7271" w:rsidRDefault="002A6971" w:rsidP="00D93F42">
      <w:pPr>
        <w:spacing w:after="0" w:line="240" w:lineRule="auto"/>
        <w:jc w:val="both"/>
        <w:rPr>
          <w:rFonts w:ascii="Times New Roman" w:hAnsi="Times New Roman" w:cs="Times New Roman"/>
          <w:sz w:val="28"/>
          <w:szCs w:val="28"/>
        </w:rPr>
      </w:pPr>
      <w:r w:rsidRPr="008C7271">
        <w:rPr>
          <w:rFonts w:ascii="Times New Roman" w:hAnsi="Times New Roman" w:cs="Times New Roman"/>
          <w:sz w:val="28"/>
          <w:szCs w:val="28"/>
        </w:rPr>
        <w:t xml:space="preserve">    </w:t>
      </w:r>
      <w:proofErr w:type="gramStart"/>
      <w:r w:rsidRPr="008C7271">
        <w:rPr>
          <w:rFonts w:ascii="Times New Roman" w:hAnsi="Times New Roman" w:cs="Times New Roman"/>
          <w:sz w:val="28"/>
          <w:szCs w:val="28"/>
        </w:rPr>
        <w:t>Направляем  Вам</w:t>
      </w:r>
      <w:proofErr w:type="gramEnd"/>
      <w:r w:rsidRPr="008C7271">
        <w:rPr>
          <w:rFonts w:ascii="Times New Roman" w:hAnsi="Times New Roman" w:cs="Times New Roman"/>
          <w:sz w:val="28"/>
          <w:szCs w:val="28"/>
        </w:rPr>
        <w:t xml:space="preserve"> коллективный договор Структурного подразделения муниципального </w:t>
      </w:r>
      <w:r w:rsidR="008C7271" w:rsidRPr="008C7271">
        <w:rPr>
          <w:rFonts w:ascii="Times New Roman" w:hAnsi="Times New Roman" w:cs="Times New Roman"/>
          <w:sz w:val="28"/>
          <w:szCs w:val="28"/>
        </w:rPr>
        <w:t>бюджетного</w:t>
      </w:r>
      <w:r w:rsidRPr="008C7271">
        <w:rPr>
          <w:rFonts w:ascii="Times New Roman" w:hAnsi="Times New Roman" w:cs="Times New Roman"/>
          <w:sz w:val="28"/>
          <w:szCs w:val="28"/>
        </w:rPr>
        <w:t xml:space="preserve"> дошкольного образовательного учреждения «Детский сад №7»г.Алагир (Детский сад №1)  на регистрацию.</w:t>
      </w:r>
    </w:p>
    <w:p w:rsidR="002A6971" w:rsidRPr="008C7271" w:rsidRDefault="002A6971" w:rsidP="00D93F42">
      <w:pPr>
        <w:spacing w:after="0" w:line="240" w:lineRule="auto"/>
        <w:jc w:val="both"/>
        <w:rPr>
          <w:rFonts w:ascii="Times New Roman" w:hAnsi="Times New Roman" w:cs="Times New Roman"/>
          <w:sz w:val="28"/>
          <w:szCs w:val="28"/>
        </w:rPr>
      </w:pPr>
      <w:r w:rsidRPr="008C7271">
        <w:rPr>
          <w:rFonts w:ascii="Times New Roman" w:hAnsi="Times New Roman" w:cs="Times New Roman"/>
          <w:sz w:val="28"/>
          <w:szCs w:val="28"/>
        </w:rPr>
        <w:t xml:space="preserve"> </w:t>
      </w:r>
    </w:p>
    <w:p w:rsidR="002A6971" w:rsidRPr="008C7271" w:rsidRDefault="002A6971" w:rsidP="00D93F42">
      <w:pPr>
        <w:spacing w:after="0" w:line="240" w:lineRule="auto"/>
        <w:jc w:val="both"/>
        <w:rPr>
          <w:rFonts w:ascii="Times New Roman" w:hAnsi="Times New Roman" w:cs="Times New Roman"/>
          <w:sz w:val="28"/>
          <w:szCs w:val="28"/>
        </w:rPr>
      </w:pPr>
    </w:p>
    <w:p w:rsidR="002A6971" w:rsidRPr="008C7271" w:rsidRDefault="002A6971" w:rsidP="00D93F42">
      <w:pPr>
        <w:spacing w:after="0" w:line="240" w:lineRule="auto"/>
        <w:jc w:val="both"/>
        <w:rPr>
          <w:rFonts w:ascii="Times New Roman" w:hAnsi="Times New Roman" w:cs="Times New Roman"/>
          <w:sz w:val="28"/>
          <w:szCs w:val="28"/>
        </w:rPr>
      </w:pPr>
    </w:p>
    <w:p w:rsidR="002A6971" w:rsidRPr="008C7271" w:rsidRDefault="002A6971" w:rsidP="00D93F42">
      <w:pPr>
        <w:spacing w:after="0" w:line="240" w:lineRule="auto"/>
        <w:ind w:firstLine="708"/>
        <w:jc w:val="both"/>
        <w:rPr>
          <w:rFonts w:ascii="Times New Roman" w:hAnsi="Times New Roman" w:cs="Times New Roman"/>
          <w:sz w:val="28"/>
          <w:szCs w:val="28"/>
        </w:rPr>
      </w:pPr>
      <w:r w:rsidRPr="008C7271">
        <w:rPr>
          <w:rFonts w:ascii="Times New Roman" w:hAnsi="Times New Roman" w:cs="Times New Roman"/>
          <w:sz w:val="28"/>
          <w:szCs w:val="28"/>
        </w:rPr>
        <w:t xml:space="preserve">  </w:t>
      </w:r>
    </w:p>
    <w:p w:rsidR="002A6971" w:rsidRPr="008C7271" w:rsidRDefault="008C7271" w:rsidP="00D93F42">
      <w:pPr>
        <w:tabs>
          <w:tab w:val="left" w:pos="1010"/>
        </w:tabs>
        <w:spacing w:after="0" w:line="240" w:lineRule="auto"/>
        <w:jc w:val="both"/>
        <w:rPr>
          <w:rFonts w:ascii="Times New Roman" w:hAnsi="Times New Roman" w:cs="Times New Roman"/>
          <w:sz w:val="28"/>
          <w:szCs w:val="28"/>
        </w:rPr>
      </w:pPr>
      <w:r w:rsidRPr="008C7271">
        <w:rPr>
          <w:rFonts w:ascii="Times New Roman" w:hAnsi="Times New Roman" w:cs="Times New Roman"/>
          <w:sz w:val="28"/>
          <w:szCs w:val="28"/>
        </w:rPr>
        <w:t>Заведующий СП МБ</w:t>
      </w:r>
      <w:r w:rsidR="002A6971" w:rsidRPr="008C7271">
        <w:rPr>
          <w:rFonts w:ascii="Times New Roman" w:hAnsi="Times New Roman" w:cs="Times New Roman"/>
          <w:sz w:val="28"/>
          <w:szCs w:val="28"/>
        </w:rPr>
        <w:t>ДОУ д/с№7 (д/с№1) _______________</w:t>
      </w:r>
      <w:proofErr w:type="spellStart"/>
      <w:r w:rsidR="002A6971" w:rsidRPr="008C7271">
        <w:rPr>
          <w:rFonts w:ascii="Times New Roman" w:hAnsi="Times New Roman" w:cs="Times New Roman"/>
          <w:sz w:val="28"/>
          <w:szCs w:val="28"/>
        </w:rPr>
        <w:t>И.Г.Уртаева</w:t>
      </w:r>
      <w:proofErr w:type="spellEnd"/>
    </w:p>
    <w:p w:rsidR="00EF34CB" w:rsidRPr="008C7271" w:rsidRDefault="00EF34CB" w:rsidP="00D93F42">
      <w:pPr>
        <w:spacing w:after="0" w:line="240" w:lineRule="auto"/>
        <w:jc w:val="both"/>
        <w:rPr>
          <w:rFonts w:ascii="Times New Roman" w:eastAsia="Times New Roman" w:hAnsi="Times New Roman" w:cs="Times New Roman"/>
          <w:color w:val="222222"/>
          <w:sz w:val="28"/>
          <w:szCs w:val="28"/>
          <w:lang w:eastAsia="ru-RU"/>
        </w:rPr>
      </w:pPr>
    </w:p>
    <w:p w:rsidR="002A6971" w:rsidRPr="008C7271" w:rsidRDefault="002A6971" w:rsidP="00D93F42">
      <w:pPr>
        <w:spacing w:after="0" w:line="240" w:lineRule="auto"/>
        <w:jc w:val="both"/>
        <w:rPr>
          <w:rFonts w:ascii="Times New Roman" w:eastAsia="Times New Roman" w:hAnsi="Times New Roman" w:cs="Times New Roman"/>
          <w:color w:val="222222"/>
          <w:sz w:val="28"/>
          <w:szCs w:val="28"/>
          <w:lang w:eastAsia="ru-RU"/>
        </w:rPr>
      </w:pPr>
    </w:p>
    <w:p w:rsidR="002A6971" w:rsidRPr="008C7271" w:rsidRDefault="002A6971" w:rsidP="00D93F42">
      <w:pPr>
        <w:spacing w:after="0" w:line="240" w:lineRule="auto"/>
        <w:jc w:val="both"/>
        <w:rPr>
          <w:rFonts w:ascii="Times New Roman" w:eastAsia="Times New Roman" w:hAnsi="Times New Roman" w:cs="Times New Roman"/>
          <w:color w:val="222222"/>
          <w:sz w:val="28"/>
          <w:szCs w:val="28"/>
          <w:lang w:eastAsia="ru-RU"/>
        </w:rPr>
      </w:pPr>
    </w:p>
    <w:p w:rsidR="002A6971" w:rsidRPr="008C7271" w:rsidRDefault="002A6971" w:rsidP="00D93F42">
      <w:pPr>
        <w:spacing w:after="0" w:line="240" w:lineRule="auto"/>
        <w:jc w:val="both"/>
        <w:rPr>
          <w:rFonts w:ascii="Times New Roman" w:eastAsia="Times New Roman" w:hAnsi="Times New Roman" w:cs="Times New Roman"/>
          <w:color w:val="222222"/>
          <w:sz w:val="28"/>
          <w:szCs w:val="28"/>
          <w:lang w:eastAsia="ru-RU"/>
        </w:rPr>
      </w:pPr>
    </w:p>
    <w:p w:rsidR="002A6971" w:rsidRPr="008C7271" w:rsidRDefault="002A6971" w:rsidP="00D93F42">
      <w:pPr>
        <w:spacing w:after="0" w:line="240" w:lineRule="auto"/>
        <w:jc w:val="both"/>
        <w:rPr>
          <w:rFonts w:ascii="Times New Roman" w:eastAsia="Times New Roman" w:hAnsi="Times New Roman" w:cs="Times New Roman"/>
          <w:color w:val="222222"/>
          <w:sz w:val="28"/>
          <w:szCs w:val="28"/>
          <w:lang w:eastAsia="ru-RU"/>
        </w:rPr>
      </w:pPr>
    </w:p>
    <w:p w:rsidR="002A6971" w:rsidRPr="008C7271" w:rsidRDefault="002A6971" w:rsidP="00D93F42">
      <w:pPr>
        <w:spacing w:after="0" w:line="240" w:lineRule="auto"/>
        <w:jc w:val="both"/>
        <w:rPr>
          <w:rFonts w:ascii="Times New Roman" w:eastAsia="Times New Roman" w:hAnsi="Times New Roman" w:cs="Times New Roman"/>
          <w:color w:val="222222"/>
          <w:sz w:val="28"/>
          <w:szCs w:val="28"/>
          <w:lang w:eastAsia="ru-RU"/>
        </w:rPr>
      </w:pPr>
    </w:p>
    <w:p w:rsidR="002A6971" w:rsidRPr="008C7271" w:rsidRDefault="002A6971" w:rsidP="00D93F42">
      <w:pPr>
        <w:spacing w:after="0" w:line="240" w:lineRule="auto"/>
        <w:jc w:val="both"/>
        <w:rPr>
          <w:rFonts w:ascii="Times New Roman" w:eastAsia="Times New Roman" w:hAnsi="Times New Roman" w:cs="Times New Roman"/>
          <w:color w:val="222222"/>
          <w:sz w:val="28"/>
          <w:szCs w:val="28"/>
          <w:lang w:eastAsia="ru-RU"/>
        </w:rPr>
      </w:pPr>
    </w:p>
    <w:p w:rsidR="002A6971" w:rsidRPr="008C7271" w:rsidRDefault="002A6971" w:rsidP="00D93F42">
      <w:pPr>
        <w:spacing w:after="0" w:line="240" w:lineRule="auto"/>
        <w:jc w:val="both"/>
        <w:rPr>
          <w:rFonts w:ascii="Times New Roman" w:eastAsia="Times New Roman" w:hAnsi="Times New Roman" w:cs="Times New Roman"/>
          <w:color w:val="222222"/>
          <w:sz w:val="28"/>
          <w:szCs w:val="28"/>
          <w:lang w:eastAsia="ru-RU"/>
        </w:rPr>
      </w:pPr>
    </w:p>
    <w:p w:rsidR="002A6971" w:rsidRPr="008C7271" w:rsidRDefault="002A6971" w:rsidP="00D93F42">
      <w:pPr>
        <w:spacing w:after="0" w:line="240" w:lineRule="auto"/>
        <w:jc w:val="both"/>
        <w:rPr>
          <w:rFonts w:ascii="Times New Roman" w:eastAsia="Times New Roman" w:hAnsi="Times New Roman" w:cs="Times New Roman"/>
          <w:color w:val="222222"/>
          <w:sz w:val="28"/>
          <w:szCs w:val="28"/>
          <w:lang w:eastAsia="ru-RU"/>
        </w:rPr>
      </w:pPr>
    </w:p>
    <w:p w:rsidR="002A6971" w:rsidRPr="008C7271" w:rsidRDefault="002A6971" w:rsidP="00D93F42">
      <w:pPr>
        <w:spacing w:after="0" w:line="240" w:lineRule="auto"/>
        <w:jc w:val="both"/>
        <w:rPr>
          <w:rFonts w:ascii="Times New Roman" w:eastAsia="Times New Roman" w:hAnsi="Times New Roman" w:cs="Times New Roman"/>
          <w:color w:val="222222"/>
          <w:sz w:val="28"/>
          <w:szCs w:val="28"/>
          <w:lang w:eastAsia="ru-RU"/>
        </w:rPr>
      </w:pPr>
    </w:p>
    <w:p w:rsidR="002A6971" w:rsidRPr="008C7271" w:rsidRDefault="002A6971" w:rsidP="00D93F42">
      <w:pPr>
        <w:spacing w:after="0" w:line="240" w:lineRule="auto"/>
        <w:jc w:val="both"/>
        <w:rPr>
          <w:rFonts w:ascii="Times New Roman" w:eastAsia="Times New Roman" w:hAnsi="Times New Roman" w:cs="Times New Roman"/>
          <w:color w:val="222222"/>
          <w:sz w:val="28"/>
          <w:szCs w:val="28"/>
          <w:lang w:eastAsia="ru-RU"/>
        </w:rPr>
      </w:pPr>
    </w:p>
    <w:p w:rsidR="002A6971" w:rsidRPr="008C7271" w:rsidRDefault="002A6971" w:rsidP="00D93F42">
      <w:pPr>
        <w:spacing w:after="0" w:line="240" w:lineRule="auto"/>
        <w:jc w:val="both"/>
        <w:rPr>
          <w:rFonts w:ascii="Times New Roman" w:eastAsia="Times New Roman" w:hAnsi="Times New Roman" w:cs="Times New Roman"/>
          <w:color w:val="222222"/>
          <w:sz w:val="28"/>
          <w:szCs w:val="28"/>
          <w:lang w:eastAsia="ru-RU"/>
        </w:rPr>
      </w:pPr>
    </w:p>
    <w:p w:rsidR="002A6971" w:rsidRPr="008C7271" w:rsidRDefault="002A6971" w:rsidP="00D93F42">
      <w:pPr>
        <w:spacing w:after="0" w:line="240" w:lineRule="auto"/>
        <w:jc w:val="both"/>
        <w:rPr>
          <w:rFonts w:ascii="Times New Roman" w:eastAsia="Times New Roman" w:hAnsi="Times New Roman" w:cs="Times New Roman"/>
          <w:color w:val="222222"/>
          <w:sz w:val="28"/>
          <w:szCs w:val="28"/>
          <w:lang w:eastAsia="ru-RU"/>
        </w:rPr>
      </w:pPr>
    </w:p>
    <w:p w:rsidR="002A6971" w:rsidRPr="008C7271" w:rsidRDefault="002A6971" w:rsidP="00D93F42">
      <w:pPr>
        <w:spacing w:after="0" w:line="240" w:lineRule="auto"/>
        <w:jc w:val="both"/>
        <w:rPr>
          <w:rFonts w:ascii="Times New Roman" w:eastAsia="Times New Roman" w:hAnsi="Times New Roman" w:cs="Times New Roman"/>
          <w:color w:val="222222"/>
          <w:sz w:val="28"/>
          <w:szCs w:val="28"/>
          <w:lang w:eastAsia="ru-RU"/>
        </w:rPr>
      </w:pPr>
    </w:p>
    <w:p w:rsidR="002A6971" w:rsidRPr="008C7271" w:rsidRDefault="002A6971" w:rsidP="00D93F42">
      <w:pPr>
        <w:spacing w:after="0" w:line="240" w:lineRule="auto"/>
        <w:jc w:val="both"/>
        <w:rPr>
          <w:rFonts w:ascii="Times New Roman" w:eastAsia="Times New Roman" w:hAnsi="Times New Roman" w:cs="Times New Roman"/>
          <w:color w:val="222222"/>
          <w:sz w:val="28"/>
          <w:szCs w:val="28"/>
          <w:lang w:eastAsia="ru-RU"/>
        </w:rPr>
      </w:pPr>
    </w:p>
    <w:p w:rsidR="002A6971" w:rsidRPr="008C7271" w:rsidRDefault="002A6971" w:rsidP="00D93F42">
      <w:pPr>
        <w:spacing w:after="0" w:line="240" w:lineRule="auto"/>
        <w:jc w:val="both"/>
        <w:rPr>
          <w:rFonts w:ascii="Times New Roman" w:eastAsia="Times New Roman" w:hAnsi="Times New Roman" w:cs="Times New Roman"/>
          <w:color w:val="222222"/>
          <w:sz w:val="28"/>
          <w:szCs w:val="28"/>
          <w:lang w:eastAsia="ru-RU"/>
        </w:rPr>
      </w:pPr>
    </w:p>
    <w:p w:rsidR="002A6971" w:rsidRDefault="002A6971" w:rsidP="00D93F42">
      <w:pPr>
        <w:spacing w:after="0" w:line="240" w:lineRule="auto"/>
        <w:jc w:val="both"/>
        <w:rPr>
          <w:rFonts w:ascii="Times New Roman" w:eastAsia="Times New Roman" w:hAnsi="Times New Roman" w:cs="Times New Roman"/>
          <w:color w:val="222222"/>
          <w:sz w:val="28"/>
          <w:szCs w:val="28"/>
          <w:lang w:eastAsia="ru-RU"/>
        </w:rPr>
      </w:pPr>
    </w:p>
    <w:p w:rsidR="00E75E34" w:rsidRDefault="00E75E34" w:rsidP="00D93F42">
      <w:pPr>
        <w:spacing w:after="0" w:line="240" w:lineRule="auto"/>
        <w:jc w:val="both"/>
        <w:rPr>
          <w:rFonts w:ascii="Times New Roman" w:eastAsia="Times New Roman" w:hAnsi="Times New Roman" w:cs="Times New Roman"/>
          <w:color w:val="222222"/>
          <w:sz w:val="28"/>
          <w:szCs w:val="28"/>
          <w:lang w:eastAsia="ru-RU"/>
        </w:rPr>
      </w:pPr>
    </w:p>
    <w:p w:rsidR="00E75E34" w:rsidRDefault="00E75E34" w:rsidP="00D93F42">
      <w:pPr>
        <w:spacing w:after="0" w:line="240" w:lineRule="auto"/>
        <w:jc w:val="both"/>
        <w:rPr>
          <w:rFonts w:ascii="Times New Roman" w:eastAsia="Times New Roman" w:hAnsi="Times New Roman" w:cs="Times New Roman"/>
          <w:color w:val="222222"/>
          <w:sz w:val="28"/>
          <w:szCs w:val="28"/>
          <w:lang w:eastAsia="ru-RU"/>
        </w:rPr>
      </w:pPr>
    </w:p>
    <w:p w:rsidR="00E75E34" w:rsidRDefault="00E75E34" w:rsidP="00D93F42">
      <w:pPr>
        <w:spacing w:after="0" w:line="240" w:lineRule="auto"/>
        <w:jc w:val="both"/>
        <w:rPr>
          <w:rFonts w:ascii="Times New Roman" w:eastAsia="Times New Roman" w:hAnsi="Times New Roman" w:cs="Times New Roman"/>
          <w:color w:val="222222"/>
          <w:sz w:val="28"/>
          <w:szCs w:val="28"/>
          <w:lang w:eastAsia="ru-RU"/>
        </w:rPr>
      </w:pPr>
    </w:p>
    <w:p w:rsidR="00E75E34" w:rsidRDefault="00E75E34" w:rsidP="00D93F42">
      <w:pPr>
        <w:spacing w:after="0" w:line="240" w:lineRule="auto"/>
        <w:jc w:val="both"/>
        <w:rPr>
          <w:rFonts w:ascii="Times New Roman" w:eastAsia="Times New Roman" w:hAnsi="Times New Roman" w:cs="Times New Roman"/>
          <w:color w:val="222222"/>
          <w:sz w:val="28"/>
          <w:szCs w:val="28"/>
          <w:lang w:eastAsia="ru-RU"/>
        </w:rPr>
      </w:pPr>
    </w:p>
    <w:p w:rsidR="00E75E34" w:rsidRDefault="00E75E34" w:rsidP="00D93F42">
      <w:pPr>
        <w:spacing w:after="0" w:line="240" w:lineRule="auto"/>
        <w:jc w:val="both"/>
        <w:rPr>
          <w:rFonts w:ascii="Times New Roman" w:eastAsia="Times New Roman" w:hAnsi="Times New Roman" w:cs="Times New Roman"/>
          <w:color w:val="222222"/>
          <w:sz w:val="28"/>
          <w:szCs w:val="28"/>
          <w:lang w:eastAsia="ru-RU"/>
        </w:rPr>
      </w:pPr>
    </w:p>
    <w:p w:rsidR="00E75E34" w:rsidRDefault="00E75E34" w:rsidP="00D93F42">
      <w:pPr>
        <w:spacing w:after="0" w:line="240" w:lineRule="auto"/>
        <w:jc w:val="both"/>
        <w:rPr>
          <w:rFonts w:ascii="Times New Roman" w:eastAsia="Times New Roman" w:hAnsi="Times New Roman" w:cs="Times New Roman"/>
          <w:color w:val="222222"/>
          <w:sz w:val="28"/>
          <w:szCs w:val="28"/>
          <w:lang w:eastAsia="ru-RU"/>
        </w:rPr>
      </w:pPr>
    </w:p>
    <w:p w:rsidR="00E75E34" w:rsidRPr="008C7271" w:rsidRDefault="00E75E34" w:rsidP="00D93F42">
      <w:pPr>
        <w:spacing w:after="0" w:line="240" w:lineRule="auto"/>
        <w:jc w:val="both"/>
        <w:rPr>
          <w:rFonts w:ascii="Times New Roman" w:eastAsia="Times New Roman" w:hAnsi="Times New Roman" w:cs="Times New Roman"/>
          <w:color w:val="222222"/>
          <w:sz w:val="28"/>
          <w:szCs w:val="28"/>
          <w:lang w:eastAsia="ru-RU"/>
        </w:rPr>
      </w:pPr>
    </w:p>
    <w:p w:rsidR="002A6971" w:rsidRPr="008C7271" w:rsidRDefault="002A6971" w:rsidP="00D93F42">
      <w:pPr>
        <w:spacing w:after="0" w:line="240" w:lineRule="auto"/>
        <w:jc w:val="both"/>
        <w:rPr>
          <w:rFonts w:ascii="Times New Roman" w:eastAsia="Times New Roman" w:hAnsi="Times New Roman" w:cs="Times New Roman"/>
          <w:color w:val="222222"/>
          <w:sz w:val="28"/>
          <w:szCs w:val="28"/>
          <w:lang w:eastAsia="ru-RU"/>
        </w:rPr>
      </w:pPr>
    </w:p>
    <w:p w:rsidR="00FC314E" w:rsidRPr="008C7271" w:rsidRDefault="003C6E52" w:rsidP="00D93F42">
      <w:pPr>
        <w:pStyle w:val="90"/>
        <w:shd w:val="clear" w:color="auto" w:fill="auto"/>
        <w:spacing w:after="0" w:line="240" w:lineRule="auto"/>
        <w:jc w:val="both"/>
        <w:rPr>
          <w:rFonts w:ascii="Times New Roman" w:hAnsi="Times New Roman" w:cs="Times New Roman"/>
          <w:sz w:val="28"/>
          <w:szCs w:val="28"/>
        </w:rPr>
      </w:pPr>
      <w:r w:rsidRPr="008C7271">
        <w:rPr>
          <w:rFonts w:ascii="Times New Roman" w:hAnsi="Times New Roman" w:cs="Times New Roman"/>
          <w:sz w:val="28"/>
          <w:szCs w:val="28"/>
        </w:rPr>
        <w:lastRenderedPageBreak/>
        <w:t xml:space="preserve">Структурное подразделение муниципального </w:t>
      </w:r>
      <w:r w:rsidR="00E75E34">
        <w:rPr>
          <w:rFonts w:ascii="Times New Roman" w:hAnsi="Times New Roman" w:cs="Times New Roman"/>
          <w:sz w:val="28"/>
          <w:szCs w:val="28"/>
        </w:rPr>
        <w:t>бюджетного</w:t>
      </w:r>
      <w:r w:rsidRPr="008C7271">
        <w:rPr>
          <w:rFonts w:ascii="Times New Roman" w:hAnsi="Times New Roman" w:cs="Times New Roman"/>
          <w:sz w:val="28"/>
          <w:szCs w:val="28"/>
        </w:rPr>
        <w:t xml:space="preserve"> дошкольного образовательного учреждения «Детский сад №</w:t>
      </w:r>
      <w:proofErr w:type="gramStart"/>
      <w:r w:rsidRPr="008C7271">
        <w:rPr>
          <w:rFonts w:ascii="Times New Roman" w:hAnsi="Times New Roman" w:cs="Times New Roman"/>
          <w:sz w:val="28"/>
          <w:szCs w:val="28"/>
        </w:rPr>
        <w:t>7»г.Алагир</w:t>
      </w:r>
      <w:proofErr w:type="gramEnd"/>
      <w:r w:rsidRPr="008C7271">
        <w:rPr>
          <w:rFonts w:ascii="Times New Roman" w:hAnsi="Times New Roman" w:cs="Times New Roman"/>
          <w:sz w:val="28"/>
          <w:szCs w:val="28"/>
        </w:rPr>
        <w:t>, (Детский сад №1)</w:t>
      </w:r>
      <w:r w:rsidR="00FC314E" w:rsidRPr="008C7271">
        <w:rPr>
          <w:rFonts w:ascii="Times New Roman" w:hAnsi="Times New Roman" w:cs="Times New Roman"/>
          <w:sz w:val="28"/>
          <w:szCs w:val="28"/>
        </w:rPr>
        <w:t xml:space="preserve"> </w:t>
      </w:r>
    </w:p>
    <w:p w:rsidR="003C6E52" w:rsidRPr="008C7271" w:rsidRDefault="003C6E52" w:rsidP="00D93F42">
      <w:pPr>
        <w:pStyle w:val="90"/>
        <w:shd w:val="clear" w:color="auto" w:fill="auto"/>
        <w:spacing w:after="0" w:line="240" w:lineRule="auto"/>
        <w:jc w:val="both"/>
        <w:rPr>
          <w:rFonts w:ascii="Times New Roman" w:hAnsi="Times New Roman" w:cs="Times New Roman"/>
          <w:sz w:val="28"/>
          <w:szCs w:val="28"/>
        </w:rPr>
      </w:pPr>
    </w:p>
    <w:p w:rsidR="003C6E52" w:rsidRPr="008C7271" w:rsidRDefault="003C6E52" w:rsidP="00D93F42">
      <w:pPr>
        <w:pStyle w:val="90"/>
        <w:shd w:val="clear" w:color="auto" w:fill="auto"/>
        <w:spacing w:after="0" w:line="240" w:lineRule="auto"/>
        <w:jc w:val="both"/>
        <w:rPr>
          <w:rFonts w:ascii="Times New Roman" w:hAnsi="Times New Roman" w:cs="Times New Roman"/>
          <w:sz w:val="28"/>
          <w:szCs w:val="28"/>
        </w:rPr>
      </w:pPr>
    </w:p>
    <w:p w:rsidR="003C6E52" w:rsidRPr="008C7271" w:rsidRDefault="003C6E52" w:rsidP="00D93F42">
      <w:pPr>
        <w:pStyle w:val="90"/>
        <w:shd w:val="clear" w:color="auto" w:fill="auto"/>
        <w:spacing w:after="0" w:line="240" w:lineRule="auto"/>
        <w:jc w:val="both"/>
        <w:rPr>
          <w:rFonts w:ascii="Times New Roman" w:hAnsi="Times New Roman" w:cs="Times New Roman"/>
          <w:sz w:val="28"/>
          <w:szCs w:val="28"/>
        </w:rPr>
      </w:pPr>
    </w:p>
    <w:p w:rsidR="003C6E52" w:rsidRPr="008C7271" w:rsidRDefault="003C6E52" w:rsidP="00D93F42">
      <w:pPr>
        <w:pStyle w:val="90"/>
        <w:shd w:val="clear" w:color="auto" w:fill="auto"/>
        <w:spacing w:after="0" w:line="240" w:lineRule="auto"/>
        <w:jc w:val="both"/>
        <w:rPr>
          <w:rFonts w:ascii="Times New Roman" w:hAnsi="Times New Roman" w:cs="Times New Roman"/>
          <w:sz w:val="28"/>
          <w:szCs w:val="28"/>
        </w:rPr>
      </w:pPr>
    </w:p>
    <w:p w:rsidR="003C6E52" w:rsidRPr="008C7271" w:rsidRDefault="003C6E52" w:rsidP="00D93F42">
      <w:pPr>
        <w:pStyle w:val="90"/>
        <w:shd w:val="clear" w:color="auto" w:fill="auto"/>
        <w:spacing w:after="0" w:line="240" w:lineRule="auto"/>
        <w:jc w:val="both"/>
        <w:rPr>
          <w:rFonts w:ascii="Times New Roman" w:hAnsi="Times New Roman" w:cs="Times New Roman"/>
          <w:sz w:val="28"/>
          <w:szCs w:val="28"/>
        </w:rPr>
      </w:pPr>
    </w:p>
    <w:p w:rsidR="002A6971" w:rsidRPr="008C7271" w:rsidRDefault="002A6971" w:rsidP="00D93F42">
      <w:pPr>
        <w:pStyle w:val="90"/>
        <w:shd w:val="clear" w:color="auto" w:fill="auto"/>
        <w:spacing w:after="0" w:line="240" w:lineRule="auto"/>
        <w:jc w:val="both"/>
        <w:rPr>
          <w:rFonts w:ascii="Times New Roman" w:hAnsi="Times New Roman" w:cs="Times New Roman"/>
          <w:sz w:val="28"/>
          <w:szCs w:val="28"/>
        </w:rPr>
      </w:pPr>
    </w:p>
    <w:p w:rsidR="002A6971" w:rsidRPr="008C7271" w:rsidRDefault="002A6971" w:rsidP="00D93F42">
      <w:pPr>
        <w:pStyle w:val="90"/>
        <w:shd w:val="clear" w:color="auto" w:fill="auto"/>
        <w:spacing w:after="0" w:line="240" w:lineRule="auto"/>
        <w:jc w:val="both"/>
        <w:rPr>
          <w:rFonts w:ascii="Times New Roman" w:hAnsi="Times New Roman" w:cs="Times New Roman"/>
          <w:sz w:val="28"/>
          <w:szCs w:val="28"/>
        </w:rPr>
      </w:pPr>
    </w:p>
    <w:p w:rsidR="003C6E52" w:rsidRPr="008C7271" w:rsidRDefault="003C6E52" w:rsidP="00D93F42">
      <w:pPr>
        <w:pStyle w:val="90"/>
        <w:shd w:val="clear" w:color="auto" w:fill="auto"/>
        <w:spacing w:after="0" w:line="240" w:lineRule="auto"/>
        <w:jc w:val="both"/>
        <w:rPr>
          <w:rFonts w:ascii="Times New Roman" w:hAnsi="Times New Roman" w:cs="Times New Roman"/>
          <w:sz w:val="28"/>
          <w:szCs w:val="28"/>
        </w:rPr>
      </w:pPr>
    </w:p>
    <w:p w:rsidR="003C6E52" w:rsidRPr="008C7271" w:rsidRDefault="003C6E52" w:rsidP="00D93F42">
      <w:pPr>
        <w:pStyle w:val="90"/>
        <w:shd w:val="clear" w:color="auto" w:fill="auto"/>
        <w:spacing w:after="0" w:line="240" w:lineRule="auto"/>
        <w:jc w:val="both"/>
        <w:rPr>
          <w:rFonts w:ascii="Times New Roman" w:hAnsi="Times New Roman" w:cs="Times New Roman"/>
          <w:sz w:val="28"/>
          <w:szCs w:val="28"/>
        </w:rPr>
      </w:pPr>
      <w:r w:rsidRPr="008C7271">
        <w:rPr>
          <w:rFonts w:ascii="Times New Roman" w:hAnsi="Times New Roman" w:cs="Times New Roman"/>
          <w:sz w:val="28"/>
          <w:szCs w:val="28"/>
        </w:rPr>
        <w:t xml:space="preserve">                            К О Л </w:t>
      </w:r>
      <w:proofErr w:type="spellStart"/>
      <w:r w:rsidRPr="008C7271">
        <w:rPr>
          <w:rFonts w:ascii="Times New Roman" w:hAnsi="Times New Roman" w:cs="Times New Roman"/>
          <w:sz w:val="28"/>
          <w:szCs w:val="28"/>
        </w:rPr>
        <w:t>Л</w:t>
      </w:r>
      <w:proofErr w:type="spellEnd"/>
      <w:r w:rsidRPr="008C7271">
        <w:rPr>
          <w:rFonts w:ascii="Times New Roman" w:hAnsi="Times New Roman" w:cs="Times New Roman"/>
          <w:sz w:val="28"/>
          <w:szCs w:val="28"/>
        </w:rPr>
        <w:t xml:space="preserve"> Е К Т И В Н Ы Й       Д О Г О </w:t>
      </w:r>
      <w:proofErr w:type="gramStart"/>
      <w:r w:rsidRPr="008C7271">
        <w:rPr>
          <w:rFonts w:ascii="Times New Roman" w:hAnsi="Times New Roman" w:cs="Times New Roman"/>
          <w:sz w:val="28"/>
          <w:szCs w:val="28"/>
        </w:rPr>
        <w:t>В О</w:t>
      </w:r>
      <w:proofErr w:type="gramEnd"/>
      <w:r w:rsidRPr="008C7271">
        <w:rPr>
          <w:rFonts w:ascii="Times New Roman" w:hAnsi="Times New Roman" w:cs="Times New Roman"/>
          <w:sz w:val="28"/>
          <w:szCs w:val="28"/>
        </w:rPr>
        <w:t xml:space="preserve"> Р</w:t>
      </w:r>
    </w:p>
    <w:p w:rsidR="003C6E52" w:rsidRPr="008C7271" w:rsidRDefault="003C6E52" w:rsidP="00D93F42">
      <w:pPr>
        <w:spacing w:after="0" w:line="240" w:lineRule="auto"/>
        <w:jc w:val="both"/>
        <w:rPr>
          <w:rFonts w:ascii="Times New Roman" w:hAnsi="Times New Roman" w:cs="Times New Roman"/>
          <w:sz w:val="28"/>
          <w:szCs w:val="28"/>
        </w:rPr>
      </w:pPr>
    </w:p>
    <w:p w:rsidR="003C6E52" w:rsidRPr="008C7271" w:rsidRDefault="003C6E52" w:rsidP="00D93F42">
      <w:pPr>
        <w:spacing w:after="0" w:line="240" w:lineRule="auto"/>
        <w:ind w:firstLine="708"/>
        <w:jc w:val="both"/>
        <w:rPr>
          <w:rFonts w:ascii="Times New Roman" w:hAnsi="Times New Roman" w:cs="Times New Roman"/>
          <w:sz w:val="28"/>
          <w:szCs w:val="28"/>
        </w:rPr>
      </w:pPr>
      <w:r w:rsidRPr="008C7271">
        <w:rPr>
          <w:rFonts w:ascii="Times New Roman" w:hAnsi="Times New Roman" w:cs="Times New Roman"/>
          <w:sz w:val="28"/>
          <w:szCs w:val="28"/>
        </w:rPr>
        <w:t>Заключен между администрацией СП МКДОУ д\с№7 (д/с№1)</w:t>
      </w:r>
    </w:p>
    <w:p w:rsidR="003C6E52" w:rsidRPr="008C7271" w:rsidRDefault="003C6E52" w:rsidP="00D93F42">
      <w:pPr>
        <w:spacing w:after="0" w:line="240" w:lineRule="auto"/>
        <w:ind w:firstLine="708"/>
        <w:jc w:val="both"/>
        <w:rPr>
          <w:rFonts w:ascii="Times New Roman" w:hAnsi="Times New Roman" w:cs="Times New Roman"/>
          <w:sz w:val="28"/>
          <w:szCs w:val="28"/>
        </w:rPr>
      </w:pPr>
      <w:r w:rsidRPr="008C7271">
        <w:rPr>
          <w:rFonts w:ascii="Times New Roman" w:hAnsi="Times New Roman" w:cs="Times New Roman"/>
          <w:sz w:val="28"/>
          <w:szCs w:val="28"/>
        </w:rPr>
        <w:t xml:space="preserve">И трудовым </w:t>
      </w:r>
      <w:proofErr w:type="gramStart"/>
      <w:r w:rsidRPr="008C7271">
        <w:rPr>
          <w:rFonts w:ascii="Times New Roman" w:hAnsi="Times New Roman" w:cs="Times New Roman"/>
          <w:sz w:val="28"/>
          <w:szCs w:val="28"/>
        </w:rPr>
        <w:t>коллективом  СП</w:t>
      </w:r>
      <w:proofErr w:type="gramEnd"/>
      <w:r w:rsidRPr="008C7271">
        <w:rPr>
          <w:rFonts w:ascii="Times New Roman" w:hAnsi="Times New Roman" w:cs="Times New Roman"/>
          <w:sz w:val="28"/>
          <w:szCs w:val="28"/>
        </w:rPr>
        <w:t xml:space="preserve"> МКДОУ д\с№7 (д/с№1)</w:t>
      </w:r>
    </w:p>
    <w:p w:rsidR="003C6E52" w:rsidRDefault="008C69C9" w:rsidP="00D93F4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«___»_______.20_____</w:t>
      </w:r>
      <w:r w:rsidR="00DA5CE7" w:rsidRPr="008C7271">
        <w:rPr>
          <w:rFonts w:ascii="Times New Roman" w:hAnsi="Times New Roman" w:cs="Times New Roman"/>
          <w:sz w:val="28"/>
          <w:szCs w:val="28"/>
        </w:rPr>
        <w:t xml:space="preserve"> год</w:t>
      </w:r>
    </w:p>
    <w:p w:rsidR="00E75E34" w:rsidRDefault="00E75E34" w:rsidP="00D93F42">
      <w:pPr>
        <w:spacing w:after="0" w:line="240" w:lineRule="auto"/>
        <w:ind w:firstLine="708"/>
        <w:jc w:val="both"/>
        <w:rPr>
          <w:rFonts w:ascii="Times New Roman" w:hAnsi="Times New Roman" w:cs="Times New Roman"/>
          <w:sz w:val="28"/>
          <w:szCs w:val="28"/>
        </w:rPr>
      </w:pPr>
    </w:p>
    <w:p w:rsidR="00E75E34" w:rsidRPr="008C7271" w:rsidRDefault="00E75E34" w:rsidP="00D93F42">
      <w:pPr>
        <w:spacing w:after="0" w:line="240" w:lineRule="auto"/>
        <w:ind w:firstLine="708"/>
        <w:jc w:val="both"/>
        <w:rPr>
          <w:rFonts w:ascii="Times New Roman" w:hAnsi="Times New Roman" w:cs="Times New Roman"/>
          <w:sz w:val="28"/>
          <w:szCs w:val="28"/>
        </w:rPr>
      </w:pPr>
    </w:p>
    <w:p w:rsidR="003C6E52" w:rsidRPr="008C7271" w:rsidRDefault="003C6E52" w:rsidP="00D93F42">
      <w:pPr>
        <w:spacing w:after="0" w:line="240" w:lineRule="auto"/>
        <w:ind w:firstLine="708"/>
        <w:jc w:val="both"/>
        <w:rPr>
          <w:rFonts w:ascii="Times New Roman" w:hAnsi="Times New Roman" w:cs="Times New Roman"/>
          <w:sz w:val="28"/>
          <w:szCs w:val="28"/>
        </w:rPr>
      </w:pPr>
      <w:r w:rsidRPr="008C7271">
        <w:rPr>
          <w:rFonts w:ascii="Times New Roman" w:hAnsi="Times New Roman" w:cs="Times New Roman"/>
          <w:sz w:val="28"/>
          <w:szCs w:val="28"/>
        </w:rPr>
        <w:t>Коллективный договор от администрации подписал:</w:t>
      </w:r>
    </w:p>
    <w:p w:rsidR="003C6E52" w:rsidRPr="008C7271" w:rsidRDefault="003C6E52" w:rsidP="00D93F42">
      <w:pPr>
        <w:spacing w:after="0" w:line="240" w:lineRule="auto"/>
        <w:ind w:firstLine="708"/>
        <w:jc w:val="both"/>
        <w:rPr>
          <w:rFonts w:ascii="Times New Roman" w:hAnsi="Times New Roman" w:cs="Times New Roman"/>
          <w:sz w:val="28"/>
          <w:szCs w:val="28"/>
        </w:rPr>
      </w:pPr>
      <w:r w:rsidRPr="008C7271">
        <w:rPr>
          <w:rFonts w:ascii="Times New Roman" w:hAnsi="Times New Roman" w:cs="Times New Roman"/>
          <w:sz w:val="28"/>
          <w:szCs w:val="28"/>
        </w:rPr>
        <w:t xml:space="preserve"> </w:t>
      </w:r>
      <w:r w:rsidR="00E75E34">
        <w:rPr>
          <w:rFonts w:ascii="Times New Roman" w:hAnsi="Times New Roman" w:cs="Times New Roman"/>
          <w:sz w:val="28"/>
          <w:szCs w:val="28"/>
        </w:rPr>
        <w:t xml:space="preserve">                     </w:t>
      </w:r>
      <w:r w:rsidRPr="008C7271">
        <w:rPr>
          <w:rFonts w:ascii="Times New Roman" w:hAnsi="Times New Roman" w:cs="Times New Roman"/>
          <w:sz w:val="28"/>
          <w:szCs w:val="28"/>
        </w:rPr>
        <w:t>Заведующий</w:t>
      </w:r>
      <w:r w:rsidR="008C7271" w:rsidRPr="008C7271">
        <w:rPr>
          <w:rFonts w:ascii="Times New Roman" w:hAnsi="Times New Roman" w:cs="Times New Roman"/>
          <w:sz w:val="28"/>
          <w:szCs w:val="28"/>
        </w:rPr>
        <w:t xml:space="preserve"> СП МБ</w:t>
      </w:r>
      <w:r w:rsidRPr="008C7271">
        <w:rPr>
          <w:rFonts w:ascii="Times New Roman" w:hAnsi="Times New Roman" w:cs="Times New Roman"/>
          <w:sz w:val="28"/>
          <w:szCs w:val="28"/>
        </w:rPr>
        <w:t>ДОУ д\с№7 (д/с№1)</w:t>
      </w:r>
    </w:p>
    <w:p w:rsidR="003C6E52" w:rsidRPr="008C7271" w:rsidRDefault="003C6E52" w:rsidP="00D93F42">
      <w:pPr>
        <w:spacing w:after="0" w:line="240" w:lineRule="auto"/>
        <w:ind w:firstLine="708"/>
        <w:jc w:val="both"/>
        <w:rPr>
          <w:rFonts w:ascii="Times New Roman" w:hAnsi="Times New Roman" w:cs="Times New Roman"/>
          <w:sz w:val="28"/>
          <w:szCs w:val="28"/>
        </w:rPr>
      </w:pPr>
      <w:r w:rsidRPr="008C7271">
        <w:rPr>
          <w:rFonts w:ascii="Times New Roman" w:hAnsi="Times New Roman" w:cs="Times New Roman"/>
          <w:sz w:val="28"/>
          <w:szCs w:val="28"/>
        </w:rPr>
        <w:t xml:space="preserve">                                                           </w:t>
      </w:r>
      <w:r w:rsidR="00E75E34">
        <w:rPr>
          <w:rFonts w:ascii="Times New Roman" w:hAnsi="Times New Roman" w:cs="Times New Roman"/>
          <w:sz w:val="28"/>
          <w:szCs w:val="28"/>
        </w:rPr>
        <w:t xml:space="preserve">                   </w:t>
      </w:r>
      <w:r w:rsidRPr="008C7271">
        <w:rPr>
          <w:rFonts w:ascii="Times New Roman" w:hAnsi="Times New Roman" w:cs="Times New Roman"/>
          <w:sz w:val="28"/>
          <w:szCs w:val="28"/>
        </w:rPr>
        <w:t>______________</w:t>
      </w:r>
      <w:proofErr w:type="spellStart"/>
      <w:r w:rsidRPr="008C7271">
        <w:rPr>
          <w:rFonts w:ascii="Times New Roman" w:hAnsi="Times New Roman" w:cs="Times New Roman"/>
          <w:sz w:val="28"/>
          <w:szCs w:val="28"/>
        </w:rPr>
        <w:t>Уртаева</w:t>
      </w:r>
      <w:proofErr w:type="spellEnd"/>
      <w:r w:rsidRPr="008C7271">
        <w:rPr>
          <w:rFonts w:ascii="Times New Roman" w:hAnsi="Times New Roman" w:cs="Times New Roman"/>
          <w:sz w:val="28"/>
          <w:szCs w:val="28"/>
        </w:rPr>
        <w:t xml:space="preserve"> И.Г.</w:t>
      </w:r>
    </w:p>
    <w:p w:rsidR="00E75E34" w:rsidRDefault="00E75E34" w:rsidP="00D93F42">
      <w:pPr>
        <w:tabs>
          <w:tab w:val="left" w:pos="268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3C6E52" w:rsidRPr="008C7271" w:rsidRDefault="00E75E34" w:rsidP="00D93F42">
      <w:pPr>
        <w:tabs>
          <w:tab w:val="left" w:pos="268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6E52" w:rsidRPr="008C7271">
        <w:rPr>
          <w:rFonts w:ascii="Times New Roman" w:hAnsi="Times New Roman" w:cs="Times New Roman"/>
          <w:sz w:val="28"/>
          <w:szCs w:val="28"/>
        </w:rPr>
        <w:t>Коллективный договор от трудового коллектива подписал:</w:t>
      </w:r>
    </w:p>
    <w:p w:rsidR="003C6E52" w:rsidRDefault="003C6E52" w:rsidP="00D93F42">
      <w:pPr>
        <w:spacing w:after="0" w:line="240" w:lineRule="auto"/>
        <w:ind w:firstLine="708"/>
        <w:jc w:val="both"/>
        <w:rPr>
          <w:rFonts w:ascii="Times New Roman" w:hAnsi="Times New Roman" w:cs="Times New Roman"/>
          <w:sz w:val="28"/>
          <w:szCs w:val="28"/>
        </w:rPr>
      </w:pPr>
      <w:r w:rsidRPr="008C7271">
        <w:rPr>
          <w:rFonts w:ascii="Times New Roman" w:hAnsi="Times New Roman" w:cs="Times New Roman"/>
          <w:sz w:val="28"/>
          <w:szCs w:val="28"/>
        </w:rPr>
        <w:t xml:space="preserve"> </w:t>
      </w:r>
      <w:r w:rsidR="00E75E34">
        <w:rPr>
          <w:rFonts w:ascii="Times New Roman" w:hAnsi="Times New Roman" w:cs="Times New Roman"/>
          <w:sz w:val="28"/>
          <w:szCs w:val="28"/>
        </w:rPr>
        <w:t xml:space="preserve">                    </w:t>
      </w:r>
      <w:r w:rsidRPr="008C7271">
        <w:rPr>
          <w:rFonts w:ascii="Times New Roman" w:hAnsi="Times New Roman" w:cs="Times New Roman"/>
          <w:sz w:val="28"/>
          <w:szCs w:val="28"/>
        </w:rPr>
        <w:t>Председатель профсоюзного комитета</w:t>
      </w:r>
      <w:r w:rsidR="008C7271" w:rsidRPr="008C7271">
        <w:rPr>
          <w:rFonts w:ascii="Times New Roman" w:hAnsi="Times New Roman" w:cs="Times New Roman"/>
          <w:sz w:val="28"/>
          <w:szCs w:val="28"/>
        </w:rPr>
        <w:t xml:space="preserve"> СП МБ</w:t>
      </w:r>
      <w:r w:rsidRPr="008C7271">
        <w:rPr>
          <w:rFonts w:ascii="Times New Roman" w:hAnsi="Times New Roman" w:cs="Times New Roman"/>
          <w:sz w:val="28"/>
          <w:szCs w:val="28"/>
        </w:rPr>
        <w:t>ДОУ д\с№7 (д/с№1)</w:t>
      </w:r>
    </w:p>
    <w:p w:rsidR="00E75E34" w:rsidRPr="008C7271" w:rsidRDefault="00E75E34" w:rsidP="00D93F42">
      <w:pPr>
        <w:spacing w:after="0" w:line="240" w:lineRule="auto"/>
        <w:ind w:firstLine="708"/>
        <w:jc w:val="both"/>
        <w:rPr>
          <w:rFonts w:ascii="Times New Roman" w:hAnsi="Times New Roman" w:cs="Times New Roman"/>
          <w:sz w:val="28"/>
          <w:szCs w:val="28"/>
        </w:rPr>
      </w:pPr>
    </w:p>
    <w:p w:rsidR="003C6E52" w:rsidRPr="008C7271" w:rsidRDefault="003C6E52" w:rsidP="00D93F42">
      <w:pPr>
        <w:tabs>
          <w:tab w:val="left" w:pos="6039"/>
        </w:tabs>
        <w:spacing w:after="0" w:line="240" w:lineRule="auto"/>
        <w:ind w:firstLine="708"/>
        <w:jc w:val="both"/>
        <w:rPr>
          <w:rFonts w:ascii="Times New Roman" w:hAnsi="Times New Roman" w:cs="Times New Roman"/>
          <w:sz w:val="28"/>
          <w:szCs w:val="28"/>
        </w:rPr>
      </w:pPr>
      <w:r w:rsidRPr="008C7271">
        <w:rPr>
          <w:rFonts w:ascii="Times New Roman" w:hAnsi="Times New Roman" w:cs="Times New Roman"/>
          <w:sz w:val="28"/>
          <w:szCs w:val="28"/>
        </w:rPr>
        <w:tab/>
        <w:t>______________</w:t>
      </w:r>
      <w:proofErr w:type="spellStart"/>
      <w:r w:rsidRPr="008C7271">
        <w:rPr>
          <w:rFonts w:ascii="Times New Roman" w:hAnsi="Times New Roman" w:cs="Times New Roman"/>
          <w:sz w:val="28"/>
          <w:szCs w:val="28"/>
        </w:rPr>
        <w:t>Бицоева</w:t>
      </w:r>
      <w:proofErr w:type="spellEnd"/>
      <w:r w:rsidRPr="008C7271">
        <w:rPr>
          <w:rFonts w:ascii="Times New Roman" w:hAnsi="Times New Roman" w:cs="Times New Roman"/>
          <w:sz w:val="28"/>
          <w:szCs w:val="28"/>
        </w:rPr>
        <w:t xml:space="preserve"> Т.А.</w:t>
      </w:r>
    </w:p>
    <w:p w:rsidR="003C6E52" w:rsidRPr="008C7271" w:rsidRDefault="003C6E52" w:rsidP="00D93F42">
      <w:pPr>
        <w:spacing w:after="0" w:line="240" w:lineRule="auto"/>
        <w:jc w:val="both"/>
        <w:rPr>
          <w:rFonts w:ascii="Times New Roman" w:hAnsi="Times New Roman" w:cs="Times New Roman"/>
          <w:sz w:val="28"/>
          <w:szCs w:val="28"/>
        </w:rPr>
      </w:pPr>
    </w:p>
    <w:p w:rsidR="003C6E52" w:rsidRPr="008C7271" w:rsidRDefault="003C6E52" w:rsidP="00D93F42">
      <w:pPr>
        <w:spacing w:after="0" w:line="240" w:lineRule="auto"/>
        <w:jc w:val="both"/>
        <w:rPr>
          <w:rFonts w:ascii="Times New Roman" w:hAnsi="Times New Roman" w:cs="Times New Roman"/>
          <w:sz w:val="28"/>
          <w:szCs w:val="28"/>
        </w:rPr>
      </w:pPr>
    </w:p>
    <w:p w:rsidR="003C6E52" w:rsidRPr="008C7271" w:rsidRDefault="003C6E52" w:rsidP="00D93F42">
      <w:pPr>
        <w:spacing w:after="0" w:line="240" w:lineRule="auto"/>
        <w:jc w:val="both"/>
        <w:rPr>
          <w:rFonts w:ascii="Times New Roman" w:hAnsi="Times New Roman" w:cs="Times New Roman"/>
          <w:sz w:val="28"/>
          <w:szCs w:val="28"/>
        </w:rPr>
      </w:pPr>
    </w:p>
    <w:p w:rsidR="003C6E52" w:rsidRPr="008C7271" w:rsidRDefault="003C6E52" w:rsidP="00D93F42">
      <w:pPr>
        <w:spacing w:after="0" w:line="240" w:lineRule="auto"/>
        <w:jc w:val="both"/>
        <w:rPr>
          <w:rFonts w:ascii="Times New Roman" w:hAnsi="Times New Roman" w:cs="Times New Roman"/>
          <w:sz w:val="28"/>
          <w:szCs w:val="28"/>
        </w:rPr>
      </w:pPr>
    </w:p>
    <w:p w:rsidR="003C6E52" w:rsidRPr="008C7271" w:rsidRDefault="003C6E52" w:rsidP="00D93F42">
      <w:pPr>
        <w:spacing w:after="0" w:line="240" w:lineRule="auto"/>
        <w:jc w:val="both"/>
        <w:rPr>
          <w:rFonts w:ascii="Times New Roman" w:hAnsi="Times New Roman" w:cs="Times New Roman"/>
          <w:sz w:val="28"/>
          <w:szCs w:val="28"/>
        </w:rPr>
      </w:pPr>
    </w:p>
    <w:p w:rsidR="003C6E52" w:rsidRPr="008C7271" w:rsidRDefault="003C6E52" w:rsidP="00D93F42">
      <w:pPr>
        <w:spacing w:after="0" w:line="240" w:lineRule="auto"/>
        <w:jc w:val="both"/>
        <w:rPr>
          <w:rFonts w:ascii="Times New Roman" w:hAnsi="Times New Roman" w:cs="Times New Roman"/>
          <w:sz w:val="28"/>
          <w:szCs w:val="28"/>
        </w:rPr>
      </w:pPr>
    </w:p>
    <w:p w:rsidR="003C6E52" w:rsidRPr="008C7271" w:rsidRDefault="003C6E52" w:rsidP="00D93F42">
      <w:pPr>
        <w:spacing w:after="0" w:line="240" w:lineRule="auto"/>
        <w:jc w:val="both"/>
        <w:rPr>
          <w:rFonts w:ascii="Times New Roman" w:hAnsi="Times New Roman" w:cs="Times New Roman"/>
          <w:sz w:val="28"/>
          <w:szCs w:val="28"/>
        </w:rPr>
      </w:pPr>
    </w:p>
    <w:p w:rsidR="003C6E52" w:rsidRPr="008C7271" w:rsidRDefault="003C6E52" w:rsidP="00D93F42">
      <w:pPr>
        <w:spacing w:after="0" w:line="240" w:lineRule="auto"/>
        <w:jc w:val="both"/>
        <w:rPr>
          <w:rFonts w:ascii="Times New Roman" w:hAnsi="Times New Roman" w:cs="Times New Roman"/>
          <w:sz w:val="28"/>
          <w:szCs w:val="28"/>
        </w:rPr>
      </w:pPr>
    </w:p>
    <w:p w:rsidR="003C6E52" w:rsidRPr="008C7271" w:rsidRDefault="003C6E52" w:rsidP="00D93F42">
      <w:pPr>
        <w:spacing w:after="0" w:line="240" w:lineRule="auto"/>
        <w:jc w:val="both"/>
        <w:rPr>
          <w:rFonts w:ascii="Times New Roman" w:hAnsi="Times New Roman" w:cs="Times New Roman"/>
          <w:sz w:val="28"/>
          <w:szCs w:val="28"/>
        </w:rPr>
      </w:pPr>
    </w:p>
    <w:p w:rsidR="003C6E52" w:rsidRDefault="003C6E52" w:rsidP="00D93F42">
      <w:pPr>
        <w:spacing w:after="0" w:line="240" w:lineRule="auto"/>
        <w:jc w:val="both"/>
        <w:rPr>
          <w:rFonts w:ascii="Times New Roman" w:hAnsi="Times New Roman" w:cs="Times New Roman"/>
          <w:sz w:val="28"/>
          <w:szCs w:val="28"/>
        </w:rPr>
      </w:pPr>
    </w:p>
    <w:p w:rsidR="00E75E34" w:rsidRDefault="00E75E34" w:rsidP="00D93F42">
      <w:pPr>
        <w:spacing w:after="0" w:line="240" w:lineRule="auto"/>
        <w:jc w:val="both"/>
        <w:rPr>
          <w:rFonts w:ascii="Times New Roman" w:hAnsi="Times New Roman" w:cs="Times New Roman"/>
          <w:sz w:val="28"/>
          <w:szCs w:val="28"/>
        </w:rPr>
      </w:pPr>
    </w:p>
    <w:p w:rsidR="00E75E34" w:rsidRDefault="00E75E34" w:rsidP="00D93F42">
      <w:pPr>
        <w:spacing w:after="0" w:line="240" w:lineRule="auto"/>
        <w:jc w:val="both"/>
        <w:rPr>
          <w:rFonts w:ascii="Times New Roman" w:hAnsi="Times New Roman" w:cs="Times New Roman"/>
          <w:sz w:val="28"/>
          <w:szCs w:val="28"/>
        </w:rPr>
      </w:pPr>
    </w:p>
    <w:p w:rsidR="00E75E34" w:rsidRDefault="00E75E34" w:rsidP="00D93F42">
      <w:pPr>
        <w:spacing w:after="0" w:line="240" w:lineRule="auto"/>
        <w:jc w:val="both"/>
        <w:rPr>
          <w:rFonts w:ascii="Times New Roman" w:hAnsi="Times New Roman" w:cs="Times New Roman"/>
          <w:sz w:val="28"/>
          <w:szCs w:val="28"/>
        </w:rPr>
      </w:pPr>
    </w:p>
    <w:p w:rsidR="00E75E34" w:rsidRDefault="00E75E34" w:rsidP="00D93F42">
      <w:pPr>
        <w:spacing w:after="0" w:line="240" w:lineRule="auto"/>
        <w:jc w:val="both"/>
        <w:rPr>
          <w:rFonts w:ascii="Times New Roman" w:hAnsi="Times New Roman" w:cs="Times New Roman"/>
          <w:sz w:val="28"/>
          <w:szCs w:val="28"/>
        </w:rPr>
      </w:pPr>
    </w:p>
    <w:p w:rsidR="00E75E34" w:rsidRDefault="00E75E34" w:rsidP="00D93F42">
      <w:pPr>
        <w:spacing w:after="0" w:line="240" w:lineRule="auto"/>
        <w:jc w:val="both"/>
        <w:rPr>
          <w:rFonts w:ascii="Times New Roman" w:hAnsi="Times New Roman" w:cs="Times New Roman"/>
          <w:sz w:val="28"/>
          <w:szCs w:val="28"/>
        </w:rPr>
      </w:pPr>
    </w:p>
    <w:p w:rsidR="00E75E34" w:rsidRDefault="00E75E34" w:rsidP="00D93F42">
      <w:pPr>
        <w:spacing w:after="0" w:line="240" w:lineRule="auto"/>
        <w:jc w:val="both"/>
        <w:rPr>
          <w:rFonts w:ascii="Times New Roman" w:hAnsi="Times New Roman" w:cs="Times New Roman"/>
          <w:sz w:val="28"/>
          <w:szCs w:val="28"/>
        </w:rPr>
      </w:pPr>
    </w:p>
    <w:p w:rsidR="00E75E34" w:rsidRDefault="00E75E34" w:rsidP="00D93F42">
      <w:pPr>
        <w:spacing w:after="0" w:line="240" w:lineRule="auto"/>
        <w:jc w:val="both"/>
        <w:rPr>
          <w:rFonts w:ascii="Times New Roman" w:hAnsi="Times New Roman" w:cs="Times New Roman"/>
          <w:sz w:val="28"/>
          <w:szCs w:val="28"/>
        </w:rPr>
      </w:pPr>
    </w:p>
    <w:p w:rsidR="00E75E34" w:rsidRPr="008C7271" w:rsidRDefault="00E75E34" w:rsidP="00D93F42">
      <w:pPr>
        <w:spacing w:after="0" w:line="240" w:lineRule="auto"/>
        <w:jc w:val="both"/>
        <w:rPr>
          <w:rFonts w:ascii="Times New Roman" w:hAnsi="Times New Roman" w:cs="Times New Roman"/>
          <w:sz w:val="28"/>
          <w:szCs w:val="28"/>
        </w:rPr>
      </w:pPr>
    </w:p>
    <w:p w:rsidR="003C6E52" w:rsidRDefault="00D93F42" w:rsidP="00D93F42">
      <w:pPr>
        <w:tabs>
          <w:tab w:val="left" w:pos="3020"/>
        </w:tabs>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г.Алагир</w:t>
      </w:r>
      <w:proofErr w:type="spellEnd"/>
      <w:r>
        <w:rPr>
          <w:rFonts w:ascii="Times New Roman" w:hAnsi="Times New Roman" w:cs="Times New Roman"/>
          <w:sz w:val="28"/>
          <w:szCs w:val="28"/>
        </w:rPr>
        <w:t xml:space="preserve"> </w:t>
      </w:r>
      <w:r w:rsidR="008C7271" w:rsidRPr="008C7271">
        <w:rPr>
          <w:rFonts w:ascii="Times New Roman" w:hAnsi="Times New Roman" w:cs="Times New Roman"/>
          <w:sz w:val="28"/>
          <w:szCs w:val="28"/>
        </w:rPr>
        <w:t>2021</w:t>
      </w:r>
      <w:r w:rsidR="003C6E52" w:rsidRPr="008C7271">
        <w:rPr>
          <w:rFonts w:ascii="Times New Roman" w:hAnsi="Times New Roman" w:cs="Times New Roman"/>
          <w:sz w:val="28"/>
          <w:szCs w:val="28"/>
        </w:rPr>
        <w:t>г.</w:t>
      </w:r>
    </w:p>
    <w:p w:rsidR="002A43E6" w:rsidRDefault="002A43E6" w:rsidP="00D93F42">
      <w:pPr>
        <w:tabs>
          <w:tab w:val="left" w:pos="3020"/>
        </w:tabs>
        <w:spacing w:after="0" w:line="240" w:lineRule="auto"/>
        <w:jc w:val="center"/>
        <w:rPr>
          <w:rFonts w:ascii="Times New Roman" w:hAnsi="Times New Roman" w:cs="Times New Roman"/>
          <w:sz w:val="28"/>
          <w:szCs w:val="28"/>
        </w:rPr>
      </w:pPr>
    </w:p>
    <w:p w:rsidR="002A43E6" w:rsidRDefault="002A43E6" w:rsidP="00D93F42">
      <w:pPr>
        <w:tabs>
          <w:tab w:val="left" w:pos="3020"/>
        </w:tabs>
        <w:spacing w:after="0" w:line="240" w:lineRule="auto"/>
        <w:jc w:val="center"/>
        <w:rPr>
          <w:rFonts w:ascii="Times New Roman" w:hAnsi="Times New Roman" w:cs="Times New Roman"/>
          <w:sz w:val="28"/>
          <w:szCs w:val="28"/>
        </w:rPr>
      </w:pPr>
    </w:p>
    <w:p w:rsidR="002A43E6" w:rsidRPr="008C7271" w:rsidRDefault="002A43E6" w:rsidP="00D93F42">
      <w:pPr>
        <w:tabs>
          <w:tab w:val="left" w:pos="3020"/>
        </w:tabs>
        <w:spacing w:after="0" w:line="240" w:lineRule="auto"/>
        <w:jc w:val="center"/>
        <w:rPr>
          <w:rFonts w:ascii="Times New Roman" w:hAnsi="Times New Roman" w:cs="Times New Roman"/>
          <w:sz w:val="28"/>
          <w:szCs w:val="28"/>
        </w:rPr>
        <w:sectPr w:rsidR="002A43E6" w:rsidRPr="008C7271" w:rsidSect="004A2A7C">
          <w:pgSz w:w="11900" w:h="16840"/>
          <w:pgMar w:top="1078" w:right="418" w:bottom="1078" w:left="1264" w:header="0" w:footer="3" w:gutter="0"/>
          <w:cols w:space="720"/>
          <w:noEndnote/>
          <w:docGrid w:linePitch="360"/>
        </w:sectPr>
      </w:pPr>
      <w:r w:rsidRPr="002A43E6">
        <w:rPr>
          <w:rFonts w:ascii="Times New Roman" w:hAnsi="Times New Roman" w:cs="Times New Roman"/>
          <w:noProof/>
          <w:sz w:val="28"/>
          <w:szCs w:val="28"/>
          <w:lang w:eastAsia="ru-RU"/>
        </w:rPr>
        <w:drawing>
          <wp:inline distT="0" distB="0" distL="0" distR="0">
            <wp:extent cx="6488430" cy="8918613"/>
            <wp:effectExtent l="0" t="0" r="7620" b="0"/>
            <wp:docPr id="1" name="Рисунок 1" descr="C:\Users\Ира\Desktop\1Стр.КОЛДОГОВ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а\Desktop\1Стр.КОЛДОГОВОРА.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8430" cy="8918613"/>
                    </a:xfrm>
                    <a:prstGeom prst="rect">
                      <a:avLst/>
                    </a:prstGeom>
                    <a:noFill/>
                    <a:ln>
                      <a:noFill/>
                    </a:ln>
                  </pic:spPr>
                </pic:pic>
              </a:graphicData>
            </a:graphic>
          </wp:inline>
        </w:drawing>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i/>
          <w:iCs/>
          <w:color w:val="222222"/>
          <w:sz w:val="28"/>
          <w:szCs w:val="28"/>
          <w:bdr w:val="none" w:sz="0" w:space="0" w:color="auto" w:frame="1"/>
          <w:lang w:eastAsia="ru-RU"/>
        </w:rPr>
        <w:t>Титульный лист</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b/>
          <w:bCs/>
          <w:color w:val="222222"/>
          <w:sz w:val="28"/>
          <w:szCs w:val="28"/>
          <w:bdr w:val="none" w:sz="0" w:space="0" w:color="auto" w:frame="1"/>
          <w:lang w:eastAsia="ru-RU"/>
        </w:rPr>
        <w:t> </w:t>
      </w:r>
    </w:p>
    <w:p w:rsidR="00FC314E" w:rsidRPr="008C7271" w:rsidRDefault="00FC314E" w:rsidP="00D93F42">
      <w:pPr>
        <w:shd w:val="clear" w:color="auto" w:fill="FFFFFF"/>
        <w:spacing w:after="0" w:line="240" w:lineRule="auto"/>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b/>
          <w:bCs/>
          <w:color w:val="222222"/>
          <w:sz w:val="28"/>
          <w:szCs w:val="28"/>
          <w:bdr w:val="none" w:sz="0" w:space="0" w:color="auto" w:frame="1"/>
          <w:lang w:eastAsia="ru-RU"/>
        </w:rPr>
        <w:t>Содержание коллективного договора</w:t>
      </w:r>
    </w:p>
    <w:p w:rsidR="00FC314E" w:rsidRPr="008C7271" w:rsidRDefault="00FC314E" w:rsidP="00D93F42">
      <w:pPr>
        <w:shd w:val="clear" w:color="auto" w:fill="FFFFFF"/>
        <w:spacing w:after="0" w:line="240" w:lineRule="auto"/>
        <w:textAlignment w:val="baseline"/>
        <w:rPr>
          <w:rFonts w:ascii="Times New Roman" w:eastAsia="Times New Roman" w:hAnsi="Times New Roman" w:cs="Times New Roman"/>
          <w:color w:val="222222"/>
          <w:sz w:val="28"/>
          <w:szCs w:val="28"/>
          <w:lang w:eastAsia="ru-RU"/>
        </w:rPr>
      </w:pPr>
    </w:p>
    <w:p w:rsidR="00FC314E" w:rsidRPr="008C7271" w:rsidRDefault="00FC314E" w:rsidP="00D93F42">
      <w:pPr>
        <w:shd w:val="clear" w:color="auto" w:fill="FFFFFF"/>
        <w:spacing w:after="0" w:line="240" w:lineRule="auto"/>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Раздел 1.  Общие п</w:t>
      </w:r>
      <w:r w:rsidR="00D93F42">
        <w:rPr>
          <w:rFonts w:ascii="Times New Roman" w:eastAsia="Times New Roman" w:hAnsi="Times New Roman" w:cs="Times New Roman"/>
          <w:color w:val="222222"/>
          <w:sz w:val="28"/>
          <w:szCs w:val="28"/>
          <w:lang w:eastAsia="ru-RU"/>
        </w:rPr>
        <w:t>оложения……………………………………………</w:t>
      </w:r>
      <w:r w:rsidR="00730054" w:rsidRPr="008C7271">
        <w:rPr>
          <w:rFonts w:ascii="Times New Roman" w:eastAsia="Times New Roman" w:hAnsi="Times New Roman" w:cs="Times New Roman"/>
          <w:color w:val="222222"/>
          <w:sz w:val="28"/>
          <w:szCs w:val="28"/>
          <w:lang w:eastAsia="ru-RU"/>
        </w:rPr>
        <w:t>1-2</w:t>
      </w:r>
    </w:p>
    <w:p w:rsidR="00FC314E" w:rsidRPr="008C7271" w:rsidRDefault="00FC314E" w:rsidP="00D93F42">
      <w:pPr>
        <w:shd w:val="clear" w:color="auto" w:fill="FFFFFF"/>
        <w:spacing w:after="0" w:line="240" w:lineRule="auto"/>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Раздел 2.  Трудовые</w:t>
      </w:r>
      <w:r w:rsidR="00D93F42">
        <w:rPr>
          <w:rFonts w:ascii="Times New Roman" w:eastAsia="Times New Roman" w:hAnsi="Times New Roman" w:cs="Times New Roman"/>
          <w:color w:val="222222"/>
          <w:sz w:val="28"/>
          <w:szCs w:val="28"/>
          <w:lang w:eastAsia="ru-RU"/>
        </w:rPr>
        <w:t xml:space="preserve"> отношения…………………………………………</w:t>
      </w:r>
      <w:r w:rsidR="00730054" w:rsidRPr="008C7271">
        <w:rPr>
          <w:rFonts w:ascii="Times New Roman" w:eastAsia="Times New Roman" w:hAnsi="Times New Roman" w:cs="Times New Roman"/>
          <w:color w:val="222222"/>
          <w:sz w:val="28"/>
          <w:szCs w:val="28"/>
          <w:lang w:eastAsia="ru-RU"/>
        </w:rPr>
        <w:t>2-6</w:t>
      </w:r>
    </w:p>
    <w:p w:rsidR="00FC314E" w:rsidRPr="008C7271" w:rsidRDefault="00FC314E" w:rsidP="00D93F42">
      <w:pPr>
        <w:shd w:val="clear" w:color="auto" w:fill="FFFFFF"/>
        <w:spacing w:after="0" w:line="240" w:lineRule="auto"/>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Раздел 3.  Профессиональная подготовка, переподготовка и повышение</w:t>
      </w:r>
    </w:p>
    <w:p w:rsidR="00FC314E" w:rsidRPr="008C7271" w:rsidRDefault="00FC314E" w:rsidP="00D93F42">
      <w:pPr>
        <w:shd w:val="clear" w:color="auto" w:fill="FFFFFF"/>
        <w:spacing w:after="0" w:line="240" w:lineRule="auto"/>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квалификации работников…………………</w:t>
      </w:r>
      <w:r w:rsidR="00730054" w:rsidRPr="008C7271">
        <w:rPr>
          <w:rFonts w:ascii="Times New Roman" w:eastAsia="Times New Roman" w:hAnsi="Times New Roman" w:cs="Times New Roman"/>
          <w:color w:val="222222"/>
          <w:sz w:val="28"/>
          <w:szCs w:val="28"/>
          <w:lang w:eastAsia="ru-RU"/>
        </w:rPr>
        <w:t>………………………</w:t>
      </w:r>
      <w:proofErr w:type="gramStart"/>
      <w:r w:rsidR="00730054" w:rsidRPr="008C7271">
        <w:rPr>
          <w:rFonts w:ascii="Times New Roman" w:eastAsia="Times New Roman" w:hAnsi="Times New Roman" w:cs="Times New Roman"/>
          <w:color w:val="222222"/>
          <w:sz w:val="28"/>
          <w:szCs w:val="28"/>
          <w:lang w:eastAsia="ru-RU"/>
        </w:rPr>
        <w:t>…….</w:t>
      </w:r>
      <w:proofErr w:type="gramEnd"/>
      <w:r w:rsidR="00730054" w:rsidRPr="008C7271">
        <w:rPr>
          <w:rFonts w:ascii="Times New Roman" w:eastAsia="Times New Roman" w:hAnsi="Times New Roman" w:cs="Times New Roman"/>
          <w:color w:val="222222"/>
          <w:sz w:val="28"/>
          <w:szCs w:val="28"/>
          <w:lang w:eastAsia="ru-RU"/>
        </w:rPr>
        <w:t>6-7</w:t>
      </w:r>
    </w:p>
    <w:p w:rsidR="00FC314E" w:rsidRPr="008C7271" w:rsidRDefault="00FC314E" w:rsidP="00D93F42">
      <w:pPr>
        <w:shd w:val="clear" w:color="auto" w:fill="FFFFFF"/>
        <w:spacing w:after="0" w:line="240" w:lineRule="auto"/>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Раздел 4.  Высвобождение работников и сод</w:t>
      </w:r>
      <w:r w:rsidR="00D93F42">
        <w:rPr>
          <w:rFonts w:ascii="Times New Roman" w:eastAsia="Times New Roman" w:hAnsi="Times New Roman" w:cs="Times New Roman"/>
          <w:color w:val="222222"/>
          <w:sz w:val="28"/>
          <w:szCs w:val="28"/>
          <w:lang w:eastAsia="ru-RU"/>
        </w:rPr>
        <w:t>ействие их трудоустройству…</w:t>
      </w:r>
      <w:r w:rsidR="00730054" w:rsidRPr="008C7271">
        <w:rPr>
          <w:rFonts w:ascii="Times New Roman" w:eastAsia="Times New Roman" w:hAnsi="Times New Roman" w:cs="Times New Roman"/>
          <w:color w:val="222222"/>
          <w:sz w:val="28"/>
          <w:szCs w:val="28"/>
          <w:lang w:eastAsia="ru-RU"/>
        </w:rPr>
        <w:t>7-8</w:t>
      </w:r>
    </w:p>
    <w:p w:rsidR="00FC314E" w:rsidRPr="008C7271" w:rsidRDefault="00FC314E" w:rsidP="00D93F42">
      <w:pPr>
        <w:shd w:val="clear" w:color="auto" w:fill="FFFFFF"/>
        <w:spacing w:after="0" w:line="240" w:lineRule="auto"/>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Раздел 5.  Рабочее время и</w:t>
      </w:r>
      <w:r w:rsidR="00D93F42">
        <w:rPr>
          <w:rFonts w:ascii="Times New Roman" w:eastAsia="Times New Roman" w:hAnsi="Times New Roman" w:cs="Times New Roman"/>
          <w:color w:val="222222"/>
          <w:sz w:val="28"/>
          <w:szCs w:val="28"/>
          <w:lang w:eastAsia="ru-RU"/>
        </w:rPr>
        <w:t xml:space="preserve"> время отдыха ………………………</w:t>
      </w:r>
      <w:proofErr w:type="gramStart"/>
      <w:r w:rsidR="00D93F42">
        <w:rPr>
          <w:rFonts w:ascii="Times New Roman" w:eastAsia="Times New Roman" w:hAnsi="Times New Roman" w:cs="Times New Roman"/>
          <w:color w:val="222222"/>
          <w:sz w:val="28"/>
          <w:szCs w:val="28"/>
          <w:lang w:eastAsia="ru-RU"/>
        </w:rPr>
        <w:t>…….</w:t>
      </w:r>
      <w:proofErr w:type="gramEnd"/>
      <w:r w:rsidR="00D93F42">
        <w:rPr>
          <w:rFonts w:ascii="Times New Roman" w:eastAsia="Times New Roman" w:hAnsi="Times New Roman" w:cs="Times New Roman"/>
          <w:color w:val="222222"/>
          <w:sz w:val="28"/>
          <w:szCs w:val="28"/>
          <w:lang w:eastAsia="ru-RU"/>
        </w:rPr>
        <w:t>.</w:t>
      </w:r>
      <w:r w:rsidR="00730054" w:rsidRPr="008C7271">
        <w:rPr>
          <w:rFonts w:ascii="Times New Roman" w:eastAsia="Times New Roman" w:hAnsi="Times New Roman" w:cs="Times New Roman"/>
          <w:color w:val="222222"/>
          <w:sz w:val="28"/>
          <w:szCs w:val="28"/>
          <w:lang w:eastAsia="ru-RU"/>
        </w:rPr>
        <w:t>8-</w:t>
      </w:r>
      <w:r w:rsidRPr="008C7271">
        <w:rPr>
          <w:rFonts w:ascii="Times New Roman" w:eastAsia="Times New Roman" w:hAnsi="Times New Roman" w:cs="Times New Roman"/>
          <w:color w:val="222222"/>
          <w:sz w:val="28"/>
          <w:szCs w:val="28"/>
          <w:lang w:eastAsia="ru-RU"/>
        </w:rPr>
        <w:t>12</w:t>
      </w:r>
    </w:p>
    <w:p w:rsidR="00FC314E" w:rsidRPr="008C7271" w:rsidRDefault="00FC314E" w:rsidP="00D93F42">
      <w:pPr>
        <w:shd w:val="clear" w:color="auto" w:fill="FFFFFF"/>
        <w:spacing w:after="0" w:line="240" w:lineRule="auto"/>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Раздел 6.  Оплата и норми</w:t>
      </w:r>
      <w:r w:rsidR="00D93F42">
        <w:rPr>
          <w:rFonts w:ascii="Times New Roman" w:eastAsia="Times New Roman" w:hAnsi="Times New Roman" w:cs="Times New Roman"/>
          <w:color w:val="222222"/>
          <w:sz w:val="28"/>
          <w:szCs w:val="28"/>
          <w:lang w:eastAsia="ru-RU"/>
        </w:rPr>
        <w:t>рование труда………………………………</w:t>
      </w:r>
      <w:r w:rsidR="00730054" w:rsidRPr="008C7271">
        <w:rPr>
          <w:rFonts w:ascii="Times New Roman" w:eastAsia="Times New Roman" w:hAnsi="Times New Roman" w:cs="Times New Roman"/>
          <w:color w:val="222222"/>
          <w:sz w:val="28"/>
          <w:szCs w:val="28"/>
          <w:lang w:eastAsia="ru-RU"/>
        </w:rPr>
        <w:t>12-15</w:t>
      </w:r>
    </w:p>
    <w:p w:rsidR="00FC314E" w:rsidRPr="008C7271" w:rsidRDefault="00FC314E" w:rsidP="00D93F42">
      <w:pPr>
        <w:shd w:val="clear" w:color="auto" w:fill="FFFFFF"/>
        <w:spacing w:after="0" w:line="240" w:lineRule="auto"/>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Раздел 7.  Социальные гарантии и льготы ……………………</w:t>
      </w:r>
      <w:r w:rsidR="00D93F42">
        <w:rPr>
          <w:rFonts w:ascii="Times New Roman" w:eastAsia="Times New Roman" w:hAnsi="Times New Roman" w:cs="Times New Roman"/>
          <w:color w:val="222222"/>
          <w:sz w:val="28"/>
          <w:szCs w:val="28"/>
          <w:lang w:eastAsia="ru-RU"/>
        </w:rPr>
        <w:t>………</w:t>
      </w:r>
      <w:r w:rsidR="00730054" w:rsidRPr="008C7271">
        <w:rPr>
          <w:rFonts w:ascii="Times New Roman" w:eastAsia="Times New Roman" w:hAnsi="Times New Roman" w:cs="Times New Roman"/>
          <w:color w:val="222222"/>
          <w:sz w:val="28"/>
          <w:szCs w:val="28"/>
          <w:lang w:eastAsia="ru-RU"/>
        </w:rPr>
        <w:t>15-17</w:t>
      </w:r>
    </w:p>
    <w:p w:rsidR="00FC314E" w:rsidRPr="008C7271" w:rsidRDefault="00FC314E" w:rsidP="00D93F42">
      <w:pPr>
        <w:shd w:val="clear" w:color="auto" w:fill="FFFFFF"/>
        <w:spacing w:after="0" w:line="240" w:lineRule="auto"/>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Раздел 8.  Охрана труда </w:t>
      </w:r>
      <w:r w:rsidR="00D93F42">
        <w:rPr>
          <w:rFonts w:ascii="Times New Roman" w:eastAsia="Times New Roman" w:hAnsi="Times New Roman" w:cs="Times New Roman"/>
          <w:color w:val="222222"/>
          <w:sz w:val="28"/>
          <w:szCs w:val="28"/>
          <w:lang w:eastAsia="ru-RU"/>
        </w:rPr>
        <w:t>и здоровья……………………………………</w:t>
      </w:r>
      <w:r w:rsidR="00730054" w:rsidRPr="008C7271">
        <w:rPr>
          <w:rFonts w:ascii="Times New Roman" w:eastAsia="Times New Roman" w:hAnsi="Times New Roman" w:cs="Times New Roman"/>
          <w:color w:val="222222"/>
          <w:sz w:val="28"/>
          <w:szCs w:val="28"/>
          <w:lang w:eastAsia="ru-RU"/>
        </w:rPr>
        <w:t>17-19</w:t>
      </w:r>
    </w:p>
    <w:p w:rsidR="00FC314E" w:rsidRPr="008C7271" w:rsidRDefault="00FC314E" w:rsidP="00D93F42">
      <w:pPr>
        <w:shd w:val="clear" w:color="auto" w:fill="FFFFFF"/>
        <w:spacing w:after="0" w:line="240" w:lineRule="auto"/>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Раздел 9.  Гарантии профсоюз</w:t>
      </w:r>
      <w:r w:rsidR="00D93F42">
        <w:rPr>
          <w:rFonts w:ascii="Times New Roman" w:eastAsia="Times New Roman" w:hAnsi="Times New Roman" w:cs="Times New Roman"/>
          <w:color w:val="222222"/>
          <w:sz w:val="28"/>
          <w:szCs w:val="28"/>
          <w:lang w:eastAsia="ru-RU"/>
        </w:rPr>
        <w:t>ной деятельности………………</w:t>
      </w:r>
      <w:proofErr w:type="gramStart"/>
      <w:r w:rsidR="00D93F42">
        <w:rPr>
          <w:rFonts w:ascii="Times New Roman" w:eastAsia="Times New Roman" w:hAnsi="Times New Roman" w:cs="Times New Roman"/>
          <w:color w:val="222222"/>
          <w:sz w:val="28"/>
          <w:szCs w:val="28"/>
          <w:lang w:eastAsia="ru-RU"/>
        </w:rPr>
        <w:t>…….</w:t>
      </w:r>
      <w:proofErr w:type="gramEnd"/>
      <w:r w:rsidR="00D93F42">
        <w:rPr>
          <w:rFonts w:ascii="Times New Roman" w:eastAsia="Times New Roman" w:hAnsi="Times New Roman" w:cs="Times New Roman"/>
          <w:color w:val="222222"/>
          <w:sz w:val="28"/>
          <w:szCs w:val="28"/>
          <w:lang w:eastAsia="ru-RU"/>
        </w:rPr>
        <w:t>.</w:t>
      </w:r>
      <w:r w:rsidR="00730054" w:rsidRPr="008C7271">
        <w:rPr>
          <w:rFonts w:ascii="Times New Roman" w:eastAsia="Times New Roman" w:hAnsi="Times New Roman" w:cs="Times New Roman"/>
          <w:color w:val="222222"/>
          <w:sz w:val="28"/>
          <w:szCs w:val="28"/>
          <w:lang w:eastAsia="ru-RU"/>
        </w:rPr>
        <w:t>19-21</w:t>
      </w:r>
    </w:p>
    <w:p w:rsidR="00FC314E" w:rsidRPr="008C7271" w:rsidRDefault="00FC314E" w:rsidP="00D93F42">
      <w:pPr>
        <w:shd w:val="clear" w:color="auto" w:fill="FFFFFF"/>
        <w:spacing w:after="0" w:line="240" w:lineRule="auto"/>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Раздел 10. Обязательства выборного органа первичной профсоюзной</w:t>
      </w:r>
    </w:p>
    <w:p w:rsidR="00FC314E" w:rsidRPr="008C7271" w:rsidRDefault="00D93F42" w:rsidP="00D93F42">
      <w:pPr>
        <w:shd w:val="clear" w:color="auto" w:fill="FFFFFF"/>
        <w:spacing w:after="0" w:line="240" w:lineRule="auto"/>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О</w:t>
      </w:r>
      <w:r w:rsidR="00FC314E" w:rsidRPr="008C7271">
        <w:rPr>
          <w:rFonts w:ascii="Times New Roman" w:eastAsia="Times New Roman" w:hAnsi="Times New Roman" w:cs="Times New Roman"/>
          <w:color w:val="222222"/>
          <w:sz w:val="28"/>
          <w:szCs w:val="28"/>
          <w:lang w:eastAsia="ru-RU"/>
        </w:rPr>
        <w:t>рганиз</w:t>
      </w:r>
      <w:r>
        <w:rPr>
          <w:rFonts w:ascii="Times New Roman" w:eastAsia="Times New Roman" w:hAnsi="Times New Roman" w:cs="Times New Roman"/>
          <w:color w:val="222222"/>
          <w:sz w:val="28"/>
          <w:szCs w:val="28"/>
          <w:lang w:eastAsia="ru-RU"/>
        </w:rPr>
        <w:t>ации………………………………………………………</w:t>
      </w:r>
      <w:proofErr w:type="gramStart"/>
      <w:r>
        <w:rPr>
          <w:rFonts w:ascii="Times New Roman" w:eastAsia="Times New Roman" w:hAnsi="Times New Roman" w:cs="Times New Roman"/>
          <w:color w:val="222222"/>
          <w:sz w:val="28"/>
          <w:szCs w:val="28"/>
          <w:lang w:eastAsia="ru-RU"/>
        </w:rPr>
        <w:t>…….</w:t>
      </w:r>
      <w:proofErr w:type="gramEnd"/>
      <w:r>
        <w:rPr>
          <w:rFonts w:ascii="Times New Roman" w:eastAsia="Times New Roman" w:hAnsi="Times New Roman" w:cs="Times New Roman"/>
          <w:color w:val="222222"/>
          <w:sz w:val="28"/>
          <w:szCs w:val="28"/>
          <w:lang w:eastAsia="ru-RU"/>
        </w:rPr>
        <w:t>.</w:t>
      </w:r>
      <w:r w:rsidR="00730054" w:rsidRPr="008C7271">
        <w:rPr>
          <w:rFonts w:ascii="Times New Roman" w:eastAsia="Times New Roman" w:hAnsi="Times New Roman" w:cs="Times New Roman"/>
          <w:color w:val="222222"/>
          <w:sz w:val="28"/>
          <w:szCs w:val="28"/>
          <w:lang w:eastAsia="ru-RU"/>
        </w:rPr>
        <w:t>21-22</w:t>
      </w:r>
    </w:p>
    <w:p w:rsidR="00FC314E" w:rsidRPr="008C7271" w:rsidRDefault="00FC314E" w:rsidP="00D93F42">
      <w:pPr>
        <w:shd w:val="clear" w:color="auto" w:fill="FFFFFF"/>
        <w:spacing w:after="0" w:line="240" w:lineRule="auto"/>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Раздел 11. Контроль за выполнением коллективного договора. Ответственность</w:t>
      </w:r>
    </w:p>
    <w:p w:rsidR="00FC314E" w:rsidRPr="008C7271" w:rsidRDefault="00FC314E" w:rsidP="00D93F42">
      <w:pPr>
        <w:shd w:val="clear" w:color="auto" w:fill="FFFFFF"/>
        <w:spacing w:after="0" w:line="240" w:lineRule="auto"/>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сторон коллектив</w:t>
      </w:r>
      <w:r w:rsidR="00D93F42">
        <w:rPr>
          <w:rFonts w:ascii="Times New Roman" w:eastAsia="Times New Roman" w:hAnsi="Times New Roman" w:cs="Times New Roman"/>
          <w:color w:val="222222"/>
          <w:sz w:val="28"/>
          <w:szCs w:val="28"/>
          <w:lang w:eastAsia="ru-RU"/>
        </w:rPr>
        <w:t>ного договора………………………………………</w:t>
      </w:r>
      <w:r w:rsidR="00730054" w:rsidRPr="008C7271">
        <w:rPr>
          <w:rFonts w:ascii="Times New Roman" w:eastAsia="Times New Roman" w:hAnsi="Times New Roman" w:cs="Times New Roman"/>
          <w:color w:val="222222"/>
          <w:sz w:val="28"/>
          <w:szCs w:val="28"/>
          <w:lang w:eastAsia="ru-RU"/>
        </w:rPr>
        <w:t>22-23</w:t>
      </w:r>
    </w:p>
    <w:p w:rsidR="00FC314E" w:rsidRPr="008C7271" w:rsidRDefault="00FC314E" w:rsidP="00D93F42">
      <w:pPr>
        <w:shd w:val="clear" w:color="auto" w:fill="FFFFFF"/>
        <w:spacing w:after="0" w:line="240" w:lineRule="auto"/>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b/>
          <w:bCs/>
          <w:color w:val="222222"/>
          <w:sz w:val="28"/>
          <w:szCs w:val="28"/>
          <w:bdr w:val="none" w:sz="0" w:space="0" w:color="auto" w:frame="1"/>
          <w:lang w:eastAsia="ru-RU"/>
        </w:rPr>
        <w:t>Приложения:</w:t>
      </w:r>
    </w:p>
    <w:p w:rsidR="00FC314E" w:rsidRPr="008C7271" w:rsidRDefault="00FC314E" w:rsidP="00D93F42">
      <w:pPr>
        <w:numPr>
          <w:ilvl w:val="0"/>
          <w:numId w:val="1"/>
        </w:numPr>
        <w:shd w:val="clear" w:color="auto" w:fill="FFFFFF"/>
        <w:spacing w:after="0" w:line="240" w:lineRule="auto"/>
        <w:ind w:left="0" w:right="300"/>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Приложение №1 — Правила внутреннего трудового</w:t>
      </w:r>
      <w:r w:rsidR="008C7271" w:rsidRPr="008C7271">
        <w:rPr>
          <w:rFonts w:ascii="Times New Roman" w:eastAsia="Times New Roman" w:hAnsi="Times New Roman" w:cs="Times New Roman"/>
          <w:color w:val="222222"/>
          <w:sz w:val="28"/>
          <w:szCs w:val="28"/>
          <w:lang w:eastAsia="ru-RU"/>
        </w:rPr>
        <w:t xml:space="preserve"> распорядка для работников СП МБ</w:t>
      </w:r>
      <w:r w:rsidRPr="008C7271">
        <w:rPr>
          <w:rFonts w:ascii="Times New Roman" w:eastAsia="Times New Roman" w:hAnsi="Times New Roman" w:cs="Times New Roman"/>
          <w:color w:val="222222"/>
          <w:sz w:val="28"/>
          <w:szCs w:val="28"/>
          <w:lang w:eastAsia="ru-RU"/>
        </w:rPr>
        <w:t>ДОУ д/с №7</w:t>
      </w:r>
      <w:proofErr w:type="gramStart"/>
      <w:r w:rsidRPr="008C7271">
        <w:rPr>
          <w:rFonts w:ascii="Times New Roman" w:eastAsia="Times New Roman" w:hAnsi="Times New Roman" w:cs="Times New Roman"/>
          <w:color w:val="222222"/>
          <w:sz w:val="28"/>
          <w:szCs w:val="28"/>
          <w:lang w:eastAsia="ru-RU"/>
        </w:rPr>
        <w:t xml:space="preserve">   (</w:t>
      </w:r>
      <w:proofErr w:type="gramEnd"/>
      <w:r w:rsidRPr="008C7271">
        <w:rPr>
          <w:rFonts w:ascii="Times New Roman" w:eastAsia="Times New Roman" w:hAnsi="Times New Roman" w:cs="Times New Roman"/>
          <w:color w:val="222222"/>
          <w:sz w:val="28"/>
          <w:szCs w:val="28"/>
          <w:lang w:eastAsia="ru-RU"/>
        </w:rPr>
        <w:t>д/с№1)</w:t>
      </w:r>
    </w:p>
    <w:p w:rsidR="00FC314E" w:rsidRPr="00D93F42" w:rsidRDefault="00FC314E" w:rsidP="00D93F42">
      <w:pPr>
        <w:numPr>
          <w:ilvl w:val="0"/>
          <w:numId w:val="1"/>
        </w:numPr>
        <w:shd w:val="clear" w:color="auto" w:fill="FFFFFF"/>
        <w:spacing w:after="0" w:line="240" w:lineRule="auto"/>
        <w:ind w:left="0" w:right="300"/>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Приложение №2 — Положение об оплате труда </w:t>
      </w:r>
      <w:proofErr w:type="gramStart"/>
      <w:r w:rsidRPr="008C7271">
        <w:rPr>
          <w:rFonts w:ascii="Times New Roman" w:eastAsia="Times New Roman" w:hAnsi="Times New Roman" w:cs="Times New Roman"/>
          <w:color w:val="222222"/>
          <w:sz w:val="28"/>
          <w:szCs w:val="28"/>
          <w:lang w:eastAsia="ru-RU"/>
        </w:rPr>
        <w:t xml:space="preserve">работников </w:t>
      </w:r>
      <w:r w:rsidR="008C7271" w:rsidRPr="008C7271">
        <w:rPr>
          <w:rFonts w:ascii="Times New Roman" w:eastAsia="Times New Roman" w:hAnsi="Times New Roman" w:cs="Times New Roman"/>
          <w:color w:val="222222"/>
          <w:sz w:val="28"/>
          <w:szCs w:val="28"/>
          <w:lang w:eastAsia="ru-RU"/>
        </w:rPr>
        <w:t xml:space="preserve"> СП</w:t>
      </w:r>
      <w:proofErr w:type="gramEnd"/>
      <w:r w:rsidR="008C7271" w:rsidRPr="008C7271">
        <w:rPr>
          <w:rFonts w:ascii="Times New Roman" w:eastAsia="Times New Roman" w:hAnsi="Times New Roman" w:cs="Times New Roman"/>
          <w:color w:val="222222"/>
          <w:sz w:val="28"/>
          <w:szCs w:val="28"/>
          <w:lang w:eastAsia="ru-RU"/>
        </w:rPr>
        <w:t xml:space="preserve"> МБ</w:t>
      </w:r>
      <w:r w:rsidRPr="008C7271">
        <w:rPr>
          <w:rFonts w:ascii="Times New Roman" w:eastAsia="Times New Roman" w:hAnsi="Times New Roman" w:cs="Times New Roman"/>
          <w:color w:val="222222"/>
          <w:sz w:val="28"/>
          <w:szCs w:val="28"/>
          <w:lang w:eastAsia="ru-RU"/>
        </w:rPr>
        <w:t>ДОУ д/с №7   (д/с№1)</w:t>
      </w:r>
    </w:p>
    <w:p w:rsidR="00FC314E" w:rsidRPr="008C7271" w:rsidRDefault="00FC314E" w:rsidP="00D93F42">
      <w:pPr>
        <w:numPr>
          <w:ilvl w:val="0"/>
          <w:numId w:val="1"/>
        </w:numPr>
        <w:shd w:val="clear" w:color="auto" w:fill="FFFFFF"/>
        <w:spacing w:after="0" w:line="240" w:lineRule="auto"/>
        <w:ind w:left="0" w:right="300"/>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Приложение №3 — Соглашение по охране труда;</w:t>
      </w:r>
    </w:p>
    <w:p w:rsidR="00FC314E" w:rsidRPr="008C7271" w:rsidRDefault="00FC314E" w:rsidP="00D93F42">
      <w:pPr>
        <w:numPr>
          <w:ilvl w:val="0"/>
          <w:numId w:val="1"/>
        </w:numPr>
        <w:shd w:val="clear" w:color="auto" w:fill="FFFFFF"/>
        <w:spacing w:after="0" w:line="240" w:lineRule="auto"/>
        <w:ind w:left="0" w:right="300"/>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Приложение №4 — Положение о порядке проведения аттестации работников</w:t>
      </w:r>
    </w:p>
    <w:p w:rsidR="00FC314E" w:rsidRPr="008C7271" w:rsidRDefault="008C7271" w:rsidP="00D93F42">
      <w:pPr>
        <w:numPr>
          <w:ilvl w:val="0"/>
          <w:numId w:val="1"/>
        </w:numPr>
        <w:shd w:val="clear" w:color="auto" w:fill="FFFFFF"/>
        <w:spacing w:after="0" w:line="240" w:lineRule="auto"/>
        <w:ind w:left="0" w:right="300"/>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СП МБ</w:t>
      </w:r>
      <w:r w:rsidR="00FC314E" w:rsidRPr="008C7271">
        <w:rPr>
          <w:rFonts w:ascii="Times New Roman" w:eastAsia="Times New Roman" w:hAnsi="Times New Roman" w:cs="Times New Roman"/>
          <w:color w:val="222222"/>
          <w:sz w:val="28"/>
          <w:szCs w:val="28"/>
          <w:lang w:eastAsia="ru-RU"/>
        </w:rPr>
        <w:t>ДОУ д/с №7</w:t>
      </w:r>
      <w:proofErr w:type="gramStart"/>
      <w:r w:rsidR="00FC314E" w:rsidRPr="008C7271">
        <w:rPr>
          <w:rFonts w:ascii="Times New Roman" w:eastAsia="Times New Roman" w:hAnsi="Times New Roman" w:cs="Times New Roman"/>
          <w:color w:val="222222"/>
          <w:sz w:val="28"/>
          <w:szCs w:val="28"/>
          <w:lang w:eastAsia="ru-RU"/>
        </w:rPr>
        <w:t xml:space="preserve">   (</w:t>
      </w:r>
      <w:proofErr w:type="gramEnd"/>
      <w:r w:rsidR="00FC314E" w:rsidRPr="008C7271">
        <w:rPr>
          <w:rFonts w:ascii="Times New Roman" w:eastAsia="Times New Roman" w:hAnsi="Times New Roman" w:cs="Times New Roman"/>
          <w:color w:val="222222"/>
          <w:sz w:val="28"/>
          <w:szCs w:val="28"/>
          <w:lang w:eastAsia="ru-RU"/>
        </w:rPr>
        <w:t>д/с№1)</w:t>
      </w:r>
    </w:p>
    <w:p w:rsidR="00FC314E" w:rsidRPr="008C7271" w:rsidRDefault="00FC314E" w:rsidP="00D93F42">
      <w:pPr>
        <w:numPr>
          <w:ilvl w:val="0"/>
          <w:numId w:val="2"/>
        </w:numPr>
        <w:shd w:val="clear" w:color="auto" w:fill="FFFFFF"/>
        <w:spacing w:after="0" w:line="240" w:lineRule="auto"/>
        <w:ind w:left="0" w:right="300"/>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Приложение №5 — Порядок аттестации педагогических работников государственных и муниципальных образовательных учреждений;</w:t>
      </w:r>
    </w:p>
    <w:p w:rsidR="00FC314E" w:rsidRPr="008C7271" w:rsidRDefault="00FC314E" w:rsidP="00D93F42">
      <w:pPr>
        <w:numPr>
          <w:ilvl w:val="0"/>
          <w:numId w:val="1"/>
        </w:numPr>
        <w:shd w:val="clear" w:color="auto" w:fill="FFFFFF"/>
        <w:spacing w:after="0" w:line="240" w:lineRule="auto"/>
        <w:ind w:left="0" w:right="300"/>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Приложение №6 — Перечень должностей в </w:t>
      </w:r>
      <w:r w:rsidR="008C7271" w:rsidRPr="008C7271">
        <w:rPr>
          <w:rFonts w:ascii="Times New Roman" w:eastAsia="Times New Roman" w:hAnsi="Times New Roman" w:cs="Times New Roman"/>
          <w:color w:val="222222"/>
          <w:sz w:val="28"/>
          <w:szCs w:val="28"/>
          <w:lang w:eastAsia="ru-RU"/>
        </w:rPr>
        <w:t>СП МБ</w:t>
      </w:r>
      <w:r w:rsidRPr="008C7271">
        <w:rPr>
          <w:rFonts w:ascii="Times New Roman" w:eastAsia="Times New Roman" w:hAnsi="Times New Roman" w:cs="Times New Roman"/>
          <w:color w:val="222222"/>
          <w:sz w:val="28"/>
          <w:szCs w:val="28"/>
          <w:lang w:eastAsia="ru-RU"/>
        </w:rPr>
        <w:t>ДОУ д/с №</w:t>
      </w:r>
      <w:proofErr w:type="gramStart"/>
      <w:r w:rsidRPr="008C7271">
        <w:rPr>
          <w:rFonts w:ascii="Times New Roman" w:eastAsia="Times New Roman" w:hAnsi="Times New Roman" w:cs="Times New Roman"/>
          <w:color w:val="222222"/>
          <w:sz w:val="28"/>
          <w:szCs w:val="28"/>
          <w:lang w:eastAsia="ru-RU"/>
        </w:rPr>
        <w:t>7  (</w:t>
      </w:r>
      <w:proofErr w:type="gramEnd"/>
      <w:r w:rsidRPr="008C7271">
        <w:rPr>
          <w:rFonts w:ascii="Times New Roman" w:eastAsia="Times New Roman" w:hAnsi="Times New Roman" w:cs="Times New Roman"/>
          <w:color w:val="222222"/>
          <w:sz w:val="28"/>
          <w:szCs w:val="28"/>
          <w:lang w:eastAsia="ru-RU"/>
        </w:rPr>
        <w:t>д/с№1)</w:t>
      </w:r>
    </w:p>
    <w:p w:rsidR="00FC314E" w:rsidRPr="008C7271" w:rsidRDefault="00FC314E" w:rsidP="00D93F42">
      <w:pPr>
        <w:shd w:val="clear" w:color="auto" w:fill="FFFFFF"/>
        <w:spacing w:after="0" w:line="240" w:lineRule="auto"/>
        <w:ind w:right="300"/>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которым по условиям труда положена бесплатная специальная одежда, специальная обувь и </w:t>
      </w:r>
      <w:proofErr w:type="gramStart"/>
      <w:r w:rsidRPr="008C7271">
        <w:rPr>
          <w:rFonts w:ascii="Times New Roman" w:eastAsia="Times New Roman" w:hAnsi="Times New Roman" w:cs="Times New Roman"/>
          <w:color w:val="222222"/>
          <w:sz w:val="28"/>
          <w:szCs w:val="28"/>
          <w:lang w:eastAsia="ru-RU"/>
        </w:rPr>
        <w:t>другие  средства</w:t>
      </w:r>
      <w:proofErr w:type="gramEnd"/>
      <w:r w:rsidRPr="008C7271">
        <w:rPr>
          <w:rFonts w:ascii="Times New Roman" w:eastAsia="Times New Roman" w:hAnsi="Times New Roman" w:cs="Times New Roman"/>
          <w:color w:val="222222"/>
          <w:sz w:val="28"/>
          <w:szCs w:val="28"/>
          <w:lang w:eastAsia="ru-RU"/>
        </w:rPr>
        <w:t>  индивидуальной защиты;</w:t>
      </w:r>
    </w:p>
    <w:p w:rsidR="00FC314E" w:rsidRPr="008C7271" w:rsidRDefault="00FC314E" w:rsidP="00D93F42">
      <w:pPr>
        <w:shd w:val="clear" w:color="auto" w:fill="FFFFFF"/>
        <w:spacing w:after="0" w:line="240" w:lineRule="auto"/>
        <w:textAlignment w:val="baseline"/>
        <w:rPr>
          <w:rFonts w:ascii="Times New Roman" w:eastAsia="Times New Roman" w:hAnsi="Times New Roman" w:cs="Times New Roman"/>
          <w:color w:val="222222"/>
          <w:sz w:val="28"/>
          <w:szCs w:val="28"/>
          <w:lang w:eastAsia="ru-RU"/>
        </w:rPr>
      </w:pPr>
    </w:p>
    <w:p w:rsidR="002A6971" w:rsidRDefault="00FC314E" w:rsidP="00D93F42">
      <w:pPr>
        <w:shd w:val="clear" w:color="auto" w:fill="FFFFFF"/>
        <w:spacing w:after="0" w:line="240" w:lineRule="auto"/>
        <w:jc w:val="both"/>
        <w:textAlignment w:val="baseline"/>
        <w:rPr>
          <w:rFonts w:ascii="Times New Roman" w:eastAsia="Times New Roman" w:hAnsi="Times New Roman" w:cs="Times New Roman"/>
          <w:b/>
          <w:bCs/>
          <w:color w:val="222222"/>
          <w:sz w:val="28"/>
          <w:szCs w:val="28"/>
          <w:bdr w:val="none" w:sz="0" w:space="0" w:color="auto" w:frame="1"/>
          <w:lang w:eastAsia="ru-RU"/>
        </w:rPr>
      </w:pPr>
      <w:r w:rsidRPr="008C7271">
        <w:rPr>
          <w:rFonts w:ascii="Times New Roman" w:eastAsia="Times New Roman" w:hAnsi="Times New Roman" w:cs="Times New Roman"/>
          <w:b/>
          <w:bCs/>
          <w:color w:val="222222"/>
          <w:sz w:val="28"/>
          <w:szCs w:val="28"/>
          <w:bdr w:val="none" w:sz="0" w:space="0" w:color="auto" w:frame="1"/>
          <w:lang w:eastAsia="ru-RU"/>
        </w:rPr>
        <w:t> </w:t>
      </w:r>
    </w:p>
    <w:p w:rsidR="00D93F42" w:rsidRDefault="00D93F42" w:rsidP="00D93F42">
      <w:pPr>
        <w:shd w:val="clear" w:color="auto" w:fill="FFFFFF"/>
        <w:spacing w:after="0" w:line="240" w:lineRule="auto"/>
        <w:jc w:val="both"/>
        <w:textAlignment w:val="baseline"/>
        <w:rPr>
          <w:rFonts w:ascii="Times New Roman" w:eastAsia="Times New Roman" w:hAnsi="Times New Roman" w:cs="Times New Roman"/>
          <w:b/>
          <w:bCs/>
          <w:color w:val="222222"/>
          <w:sz w:val="28"/>
          <w:szCs w:val="28"/>
          <w:bdr w:val="none" w:sz="0" w:space="0" w:color="auto" w:frame="1"/>
          <w:lang w:eastAsia="ru-RU"/>
        </w:rPr>
      </w:pPr>
    </w:p>
    <w:p w:rsidR="00D93F42" w:rsidRDefault="00D93F42" w:rsidP="00D93F42">
      <w:pPr>
        <w:shd w:val="clear" w:color="auto" w:fill="FFFFFF"/>
        <w:spacing w:after="0" w:line="240" w:lineRule="auto"/>
        <w:jc w:val="both"/>
        <w:textAlignment w:val="baseline"/>
        <w:rPr>
          <w:rFonts w:ascii="Times New Roman" w:eastAsia="Times New Roman" w:hAnsi="Times New Roman" w:cs="Times New Roman"/>
          <w:b/>
          <w:bCs/>
          <w:color w:val="222222"/>
          <w:sz w:val="28"/>
          <w:szCs w:val="28"/>
          <w:bdr w:val="none" w:sz="0" w:space="0" w:color="auto" w:frame="1"/>
          <w:lang w:eastAsia="ru-RU"/>
        </w:rPr>
      </w:pPr>
    </w:p>
    <w:p w:rsidR="00D93F42" w:rsidRDefault="00D93F42" w:rsidP="00D93F42">
      <w:pPr>
        <w:shd w:val="clear" w:color="auto" w:fill="FFFFFF"/>
        <w:spacing w:after="0" w:line="240" w:lineRule="auto"/>
        <w:jc w:val="both"/>
        <w:textAlignment w:val="baseline"/>
        <w:rPr>
          <w:rFonts w:ascii="Times New Roman" w:eastAsia="Times New Roman" w:hAnsi="Times New Roman" w:cs="Times New Roman"/>
          <w:b/>
          <w:bCs/>
          <w:color w:val="222222"/>
          <w:sz w:val="28"/>
          <w:szCs w:val="28"/>
          <w:bdr w:val="none" w:sz="0" w:space="0" w:color="auto" w:frame="1"/>
          <w:lang w:eastAsia="ru-RU"/>
        </w:rPr>
      </w:pPr>
    </w:p>
    <w:p w:rsidR="00D93F42" w:rsidRDefault="00D93F42" w:rsidP="00D93F42">
      <w:pPr>
        <w:shd w:val="clear" w:color="auto" w:fill="FFFFFF"/>
        <w:spacing w:after="0" w:line="240" w:lineRule="auto"/>
        <w:jc w:val="both"/>
        <w:textAlignment w:val="baseline"/>
        <w:rPr>
          <w:rFonts w:ascii="Times New Roman" w:eastAsia="Times New Roman" w:hAnsi="Times New Roman" w:cs="Times New Roman"/>
          <w:b/>
          <w:bCs/>
          <w:color w:val="222222"/>
          <w:sz w:val="28"/>
          <w:szCs w:val="28"/>
          <w:bdr w:val="none" w:sz="0" w:space="0" w:color="auto" w:frame="1"/>
          <w:lang w:eastAsia="ru-RU"/>
        </w:rPr>
      </w:pPr>
    </w:p>
    <w:p w:rsidR="00D93F42" w:rsidRDefault="00D93F42" w:rsidP="00D93F42">
      <w:pPr>
        <w:shd w:val="clear" w:color="auto" w:fill="FFFFFF"/>
        <w:spacing w:after="0" w:line="240" w:lineRule="auto"/>
        <w:jc w:val="both"/>
        <w:textAlignment w:val="baseline"/>
        <w:rPr>
          <w:rFonts w:ascii="Times New Roman" w:eastAsia="Times New Roman" w:hAnsi="Times New Roman" w:cs="Times New Roman"/>
          <w:b/>
          <w:bCs/>
          <w:color w:val="222222"/>
          <w:sz w:val="28"/>
          <w:szCs w:val="28"/>
          <w:bdr w:val="none" w:sz="0" w:space="0" w:color="auto" w:frame="1"/>
          <w:lang w:eastAsia="ru-RU"/>
        </w:rPr>
      </w:pPr>
    </w:p>
    <w:p w:rsidR="00D93F42" w:rsidRDefault="00D93F42" w:rsidP="00D93F42">
      <w:pPr>
        <w:shd w:val="clear" w:color="auto" w:fill="FFFFFF"/>
        <w:spacing w:after="0" w:line="240" w:lineRule="auto"/>
        <w:jc w:val="both"/>
        <w:textAlignment w:val="baseline"/>
        <w:rPr>
          <w:rFonts w:ascii="Times New Roman" w:eastAsia="Times New Roman" w:hAnsi="Times New Roman" w:cs="Times New Roman"/>
          <w:b/>
          <w:bCs/>
          <w:color w:val="222222"/>
          <w:sz w:val="28"/>
          <w:szCs w:val="28"/>
          <w:bdr w:val="none" w:sz="0" w:space="0" w:color="auto" w:frame="1"/>
          <w:lang w:eastAsia="ru-RU"/>
        </w:rPr>
      </w:pPr>
    </w:p>
    <w:p w:rsidR="00D93F42" w:rsidRDefault="00D93F42" w:rsidP="00D93F42">
      <w:pPr>
        <w:shd w:val="clear" w:color="auto" w:fill="FFFFFF"/>
        <w:spacing w:after="0" w:line="240" w:lineRule="auto"/>
        <w:jc w:val="both"/>
        <w:textAlignment w:val="baseline"/>
        <w:rPr>
          <w:rFonts w:ascii="Times New Roman" w:eastAsia="Times New Roman" w:hAnsi="Times New Roman" w:cs="Times New Roman"/>
          <w:b/>
          <w:bCs/>
          <w:color w:val="222222"/>
          <w:sz w:val="28"/>
          <w:szCs w:val="28"/>
          <w:bdr w:val="none" w:sz="0" w:space="0" w:color="auto" w:frame="1"/>
          <w:lang w:eastAsia="ru-RU"/>
        </w:rPr>
      </w:pPr>
    </w:p>
    <w:p w:rsidR="00D93F42" w:rsidRDefault="00D93F42" w:rsidP="00D93F42">
      <w:pPr>
        <w:shd w:val="clear" w:color="auto" w:fill="FFFFFF"/>
        <w:spacing w:after="0" w:line="240" w:lineRule="auto"/>
        <w:jc w:val="both"/>
        <w:textAlignment w:val="baseline"/>
        <w:rPr>
          <w:rFonts w:ascii="Times New Roman" w:eastAsia="Times New Roman" w:hAnsi="Times New Roman" w:cs="Times New Roman"/>
          <w:b/>
          <w:bCs/>
          <w:color w:val="222222"/>
          <w:sz w:val="28"/>
          <w:szCs w:val="28"/>
          <w:bdr w:val="none" w:sz="0" w:space="0" w:color="auto" w:frame="1"/>
          <w:lang w:eastAsia="ru-RU"/>
        </w:rPr>
      </w:pPr>
    </w:p>
    <w:p w:rsidR="00D93F42" w:rsidRPr="00E75E34" w:rsidRDefault="00D93F42"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b/>
          <w:bCs/>
          <w:color w:val="222222"/>
          <w:sz w:val="28"/>
          <w:szCs w:val="28"/>
          <w:bdr w:val="none" w:sz="0" w:space="0" w:color="auto" w:frame="1"/>
          <w:lang w:eastAsia="ru-RU"/>
        </w:rPr>
      </w:pP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b/>
          <w:bCs/>
          <w:color w:val="222222"/>
          <w:sz w:val="28"/>
          <w:szCs w:val="28"/>
          <w:bdr w:val="none" w:sz="0" w:space="0" w:color="auto" w:frame="1"/>
          <w:lang w:eastAsia="ru-RU"/>
        </w:rPr>
        <w:t>Раздел 1. ОБЩИЕ ПОЛОЖЕНИЯ</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1.1. Настоящий коллективный договор является правовым актом, регулирующим социально-трудовые отношения в Структурном подразделении муниципального   </w:t>
      </w:r>
      <w:proofErr w:type="gramStart"/>
      <w:r w:rsidR="008C7271" w:rsidRPr="008C7271">
        <w:rPr>
          <w:rFonts w:ascii="Times New Roman" w:eastAsia="Times New Roman" w:hAnsi="Times New Roman" w:cs="Times New Roman"/>
          <w:color w:val="222222"/>
          <w:sz w:val="28"/>
          <w:szCs w:val="28"/>
          <w:lang w:eastAsia="ru-RU"/>
        </w:rPr>
        <w:t>бюджетного</w:t>
      </w:r>
      <w:r w:rsidRPr="008C7271">
        <w:rPr>
          <w:rFonts w:ascii="Times New Roman" w:eastAsia="Times New Roman" w:hAnsi="Times New Roman" w:cs="Times New Roman"/>
          <w:color w:val="222222"/>
          <w:sz w:val="28"/>
          <w:szCs w:val="28"/>
          <w:lang w:eastAsia="ru-RU"/>
        </w:rPr>
        <w:t xml:space="preserve">  дошкольного</w:t>
      </w:r>
      <w:proofErr w:type="gramEnd"/>
      <w:r w:rsidRPr="008C7271">
        <w:rPr>
          <w:rFonts w:ascii="Times New Roman" w:eastAsia="Times New Roman" w:hAnsi="Times New Roman" w:cs="Times New Roman"/>
          <w:color w:val="222222"/>
          <w:sz w:val="28"/>
          <w:szCs w:val="28"/>
          <w:lang w:eastAsia="ru-RU"/>
        </w:rPr>
        <w:t xml:space="preserve"> образовательного учреждения «Детский  сад №7» </w:t>
      </w:r>
      <w:proofErr w:type="spellStart"/>
      <w:r w:rsidRPr="008C7271">
        <w:rPr>
          <w:rFonts w:ascii="Times New Roman" w:eastAsia="Times New Roman" w:hAnsi="Times New Roman" w:cs="Times New Roman"/>
          <w:color w:val="222222"/>
          <w:sz w:val="28"/>
          <w:szCs w:val="28"/>
          <w:lang w:eastAsia="ru-RU"/>
        </w:rPr>
        <w:t>г.Алагир</w:t>
      </w:r>
      <w:proofErr w:type="spellEnd"/>
      <w:r w:rsidRPr="008C7271">
        <w:rPr>
          <w:rFonts w:ascii="Times New Roman" w:eastAsia="Times New Roman" w:hAnsi="Times New Roman" w:cs="Times New Roman"/>
          <w:color w:val="222222"/>
          <w:sz w:val="28"/>
          <w:szCs w:val="28"/>
          <w:lang w:eastAsia="ru-RU"/>
        </w:rPr>
        <w:t xml:space="preserve"> (Детский сад №1)  (сокращённое</w:t>
      </w:r>
      <w:r w:rsidR="008C7271" w:rsidRPr="008C7271">
        <w:rPr>
          <w:rFonts w:ascii="Times New Roman" w:eastAsia="Times New Roman" w:hAnsi="Times New Roman" w:cs="Times New Roman"/>
          <w:color w:val="222222"/>
          <w:sz w:val="28"/>
          <w:szCs w:val="28"/>
          <w:lang w:eastAsia="ru-RU"/>
        </w:rPr>
        <w:t xml:space="preserve"> наименование – СП МБ</w:t>
      </w:r>
      <w:r w:rsidRPr="008C7271">
        <w:rPr>
          <w:rFonts w:ascii="Times New Roman" w:eastAsia="Times New Roman" w:hAnsi="Times New Roman" w:cs="Times New Roman"/>
          <w:color w:val="222222"/>
          <w:sz w:val="28"/>
          <w:szCs w:val="28"/>
          <w:lang w:eastAsia="ru-RU"/>
        </w:rPr>
        <w:t>ДОУ д/с №7   (д/с№1)  и заключенный работниками и работодателем в лице их представителей.</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1.2. Коллективный договор заключен в соответствии с законодательством Российской Федерации с целью установления согласованных мер по усилению социальной защищенности работников дошкольного образовательного учреждения и   установления дополнительных социально-экономических, правовых и профессиональных гарантий и льгот, улучшающих их положение.</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1.3. Сторонами коллективного договора являются:</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 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w:t>
      </w:r>
      <w:proofErr w:type="gramStart"/>
      <w:r w:rsidRPr="008C7271">
        <w:rPr>
          <w:rFonts w:ascii="Times New Roman" w:eastAsia="Times New Roman" w:hAnsi="Times New Roman" w:cs="Times New Roman"/>
          <w:color w:val="222222"/>
          <w:sz w:val="28"/>
          <w:szCs w:val="28"/>
          <w:lang w:eastAsia="ru-RU"/>
        </w:rPr>
        <w:t xml:space="preserve">организации)  </w:t>
      </w:r>
      <w:proofErr w:type="spellStart"/>
      <w:r w:rsidRPr="008C7271">
        <w:rPr>
          <w:rFonts w:ascii="Times New Roman" w:eastAsia="Times New Roman" w:hAnsi="Times New Roman" w:cs="Times New Roman"/>
          <w:color w:val="222222"/>
          <w:sz w:val="28"/>
          <w:szCs w:val="28"/>
          <w:lang w:eastAsia="ru-RU"/>
        </w:rPr>
        <w:t>Бицоевой</w:t>
      </w:r>
      <w:proofErr w:type="spellEnd"/>
      <w:proofErr w:type="gramEnd"/>
      <w:r w:rsidRPr="008C7271">
        <w:rPr>
          <w:rFonts w:ascii="Times New Roman" w:eastAsia="Times New Roman" w:hAnsi="Times New Roman" w:cs="Times New Roman"/>
          <w:color w:val="222222"/>
          <w:sz w:val="28"/>
          <w:szCs w:val="28"/>
          <w:lang w:eastAsia="ru-RU"/>
        </w:rPr>
        <w:t xml:space="preserve"> Т.А.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 работодатель в лице его представителя — заведующего дошкольным образовательным учреждением </w:t>
      </w:r>
      <w:proofErr w:type="spellStart"/>
      <w:proofErr w:type="gramStart"/>
      <w:r w:rsidRPr="008C7271">
        <w:rPr>
          <w:rFonts w:ascii="Times New Roman" w:eastAsia="Times New Roman" w:hAnsi="Times New Roman" w:cs="Times New Roman"/>
          <w:color w:val="222222"/>
          <w:sz w:val="28"/>
          <w:szCs w:val="28"/>
          <w:lang w:eastAsia="ru-RU"/>
        </w:rPr>
        <w:t>Уртаевой</w:t>
      </w:r>
      <w:proofErr w:type="spellEnd"/>
      <w:r w:rsidRPr="008C7271">
        <w:rPr>
          <w:rFonts w:ascii="Times New Roman" w:eastAsia="Times New Roman" w:hAnsi="Times New Roman" w:cs="Times New Roman"/>
          <w:color w:val="222222"/>
          <w:sz w:val="28"/>
          <w:szCs w:val="28"/>
          <w:lang w:eastAsia="ru-RU"/>
        </w:rPr>
        <w:t xml:space="preserve">  И.Г.</w:t>
      </w:r>
      <w:proofErr w:type="gramEnd"/>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1.4. Действие настоящего коллективного договора распространяется на всех работников дошкольного образовательного учреждения, но профком не несет ответственности за нарушения прав работников, не являющихся членами профсоюза.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1.5. Работники, не являющиеся членами профсоюза, имеют право уполномочить выборный орган первичной профсоюзной организации представлять их интересы во взаимоотношениях с работодателем, при наличии их соответствующего заявления и ежемесячного перечисления денежных средств, в размере 1 процента от заработной платы на счет профсоюзного органа (ст. 30, 31 ТК РФ).</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1.6. Стороны договорились, что текст коллективного договора должен быть доведен работодателем до сведения работников в течение 14 дней после его подписания.</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1.7. Коллективный договор сохраняет свое действие в случае изменения наименования дошкольного образовательного учреждения, в том числе изменения типа образовательного учреждения (казенное, бюджетное, автономное</w:t>
      </w:r>
      <w:proofErr w:type="gramStart"/>
      <w:r w:rsidRPr="008C7271">
        <w:rPr>
          <w:rFonts w:ascii="Times New Roman" w:eastAsia="Times New Roman" w:hAnsi="Times New Roman" w:cs="Times New Roman"/>
          <w:color w:val="222222"/>
          <w:sz w:val="28"/>
          <w:szCs w:val="28"/>
          <w:lang w:eastAsia="ru-RU"/>
        </w:rPr>
        <w:t>),  расторжения</w:t>
      </w:r>
      <w:proofErr w:type="gramEnd"/>
      <w:r w:rsidRPr="008C7271">
        <w:rPr>
          <w:rFonts w:ascii="Times New Roman" w:eastAsia="Times New Roman" w:hAnsi="Times New Roman" w:cs="Times New Roman"/>
          <w:color w:val="222222"/>
          <w:sz w:val="28"/>
          <w:szCs w:val="28"/>
          <w:lang w:eastAsia="ru-RU"/>
        </w:rPr>
        <w:t xml:space="preserve"> трудового договора с руководителем дошкольного образовательного учреждения.</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1.8. При реорганизации (слиянии, присоединении, разделении, выделении, преобразовании) дошкольного образовательного </w:t>
      </w:r>
      <w:proofErr w:type="gramStart"/>
      <w:r w:rsidRPr="008C7271">
        <w:rPr>
          <w:rFonts w:ascii="Times New Roman" w:eastAsia="Times New Roman" w:hAnsi="Times New Roman" w:cs="Times New Roman"/>
          <w:color w:val="222222"/>
          <w:sz w:val="28"/>
          <w:szCs w:val="28"/>
          <w:lang w:eastAsia="ru-RU"/>
        </w:rPr>
        <w:t>учреждения  коллективный</w:t>
      </w:r>
      <w:proofErr w:type="gramEnd"/>
      <w:r w:rsidRPr="008C7271">
        <w:rPr>
          <w:rFonts w:ascii="Times New Roman" w:eastAsia="Times New Roman" w:hAnsi="Times New Roman" w:cs="Times New Roman"/>
          <w:color w:val="222222"/>
          <w:sz w:val="28"/>
          <w:szCs w:val="28"/>
          <w:lang w:eastAsia="ru-RU"/>
        </w:rPr>
        <w:t xml:space="preserve"> договор сохраняет свое действие в течение всего срока проведения указанных мероприятий.</w:t>
      </w:r>
    </w:p>
    <w:p w:rsidR="00D93F42" w:rsidRDefault="00D93F42"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p>
    <w:p w:rsidR="00D93F42" w:rsidRDefault="00D93F42"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p>
    <w:p w:rsidR="00D93F42" w:rsidRDefault="00D93F42"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p>
    <w:p w:rsidR="00D93F42" w:rsidRDefault="00D93F42"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1.9. При ликвидации дошкольного образовательного учреждения коллективный договор сохраняет свое действие в течение всего срока проведения ликвидации.</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1.10.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1.12. Пересмотр обязательств настоящего коллективного договора не может приводить к снижению уровня социально-экономического положения работников дошкольного образовательного учреждения.</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1.13. Все спорные вопросы по толкованию и реализации положений коллективного договора решаются сторонами.</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1.14. Стороны имеют право продлить действие коллективного договора на срок до трех лет.</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1.15. Настоящий коллективный договор вступает в силу с момента его подписания </w:t>
      </w:r>
      <w:proofErr w:type="gramStart"/>
      <w:r w:rsidRPr="008C7271">
        <w:rPr>
          <w:rFonts w:ascii="Times New Roman" w:eastAsia="Times New Roman" w:hAnsi="Times New Roman" w:cs="Times New Roman"/>
          <w:color w:val="222222"/>
          <w:sz w:val="28"/>
          <w:szCs w:val="28"/>
          <w:lang w:eastAsia="ru-RU"/>
        </w:rPr>
        <w:t>сторонами  и</w:t>
      </w:r>
      <w:proofErr w:type="gramEnd"/>
      <w:r w:rsidRPr="008C7271">
        <w:rPr>
          <w:rFonts w:ascii="Times New Roman" w:eastAsia="Times New Roman" w:hAnsi="Times New Roman" w:cs="Times New Roman"/>
          <w:color w:val="222222"/>
          <w:sz w:val="28"/>
          <w:szCs w:val="28"/>
          <w:lang w:eastAsia="ru-RU"/>
        </w:rPr>
        <w:t xml:space="preserve"> действует по 20_____год включительно.</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1.16. Перечень локальных нормативных актов, содержащих нормы трудового права, которые работодатель принимает по согласованию с выборным профсоюзным органом:</w:t>
      </w:r>
    </w:p>
    <w:p w:rsidR="00FC314E" w:rsidRPr="008C7271" w:rsidRDefault="00FC314E" w:rsidP="00D93F42">
      <w:pPr>
        <w:numPr>
          <w:ilvl w:val="0"/>
          <w:numId w:val="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Правила внутреннего трудового</w:t>
      </w:r>
      <w:r w:rsidR="008C7271" w:rsidRPr="008C7271">
        <w:rPr>
          <w:rFonts w:ascii="Times New Roman" w:eastAsia="Times New Roman" w:hAnsi="Times New Roman" w:cs="Times New Roman"/>
          <w:color w:val="222222"/>
          <w:sz w:val="28"/>
          <w:szCs w:val="28"/>
          <w:lang w:eastAsia="ru-RU"/>
        </w:rPr>
        <w:t xml:space="preserve"> распорядка для работников СП МБ</w:t>
      </w:r>
      <w:r w:rsidR="00E75E34">
        <w:rPr>
          <w:rFonts w:ascii="Times New Roman" w:eastAsia="Times New Roman" w:hAnsi="Times New Roman" w:cs="Times New Roman"/>
          <w:color w:val="222222"/>
          <w:sz w:val="28"/>
          <w:szCs w:val="28"/>
          <w:lang w:eastAsia="ru-RU"/>
        </w:rPr>
        <w:t>ДОУ д/с №</w:t>
      </w:r>
      <w:proofErr w:type="gramStart"/>
      <w:r w:rsidR="00E75E34">
        <w:rPr>
          <w:rFonts w:ascii="Times New Roman" w:eastAsia="Times New Roman" w:hAnsi="Times New Roman" w:cs="Times New Roman"/>
          <w:color w:val="222222"/>
          <w:sz w:val="28"/>
          <w:szCs w:val="28"/>
          <w:lang w:eastAsia="ru-RU"/>
        </w:rPr>
        <w:t xml:space="preserve">7  </w:t>
      </w:r>
      <w:r w:rsidRPr="008C7271">
        <w:rPr>
          <w:rFonts w:ascii="Times New Roman" w:eastAsia="Times New Roman" w:hAnsi="Times New Roman" w:cs="Times New Roman"/>
          <w:color w:val="222222"/>
          <w:sz w:val="28"/>
          <w:szCs w:val="28"/>
          <w:lang w:eastAsia="ru-RU"/>
        </w:rPr>
        <w:t>(</w:t>
      </w:r>
      <w:proofErr w:type="gramEnd"/>
      <w:r w:rsidRPr="008C7271">
        <w:rPr>
          <w:rFonts w:ascii="Times New Roman" w:eastAsia="Times New Roman" w:hAnsi="Times New Roman" w:cs="Times New Roman"/>
          <w:color w:val="222222"/>
          <w:sz w:val="28"/>
          <w:szCs w:val="28"/>
          <w:lang w:eastAsia="ru-RU"/>
        </w:rPr>
        <w:t>д/с№1);</w:t>
      </w:r>
    </w:p>
    <w:p w:rsidR="00FC314E" w:rsidRPr="008C7271" w:rsidRDefault="00FC314E" w:rsidP="00D93F42">
      <w:pPr>
        <w:numPr>
          <w:ilvl w:val="0"/>
          <w:numId w:val="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Положение </w:t>
      </w:r>
      <w:r w:rsidR="008C7271" w:rsidRPr="008C7271">
        <w:rPr>
          <w:rFonts w:ascii="Times New Roman" w:eastAsia="Times New Roman" w:hAnsi="Times New Roman" w:cs="Times New Roman"/>
          <w:color w:val="222222"/>
          <w:sz w:val="28"/>
          <w:szCs w:val="28"/>
          <w:lang w:eastAsia="ru-RU"/>
        </w:rPr>
        <w:t>об оплате труда работников СП МБ</w:t>
      </w:r>
      <w:r w:rsidR="00E75E34">
        <w:rPr>
          <w:rFonts w:ascii="Times New Roman" w:eastAsia="Times New Roman" w:hAnsi="Times New Roman" w:cs="Times New Roman"/>
          <w:color w:val="222222"/>
          <w:sz w:val="28"/>
          <w:szCs w:val="28"/>
          <w:lang w:eastAsia="ru-RU"/>
        </w:rPr>
        <w:t>ДОУ д/с №</w:t>
      </w:r>
      <w:proofErr w:type="gramStart"/>
      <w:r w:rsidR="00E75E34">
        <w:rPr>
          <w:rFonts w:ascii="Times New Roman" w:eastAsia="Times New Roman" w:hAnsi="Times New Roman" w:cs="Times New Roman"/>
          <w:color w:val="222222"/>
          <w:sz w:val="28"/>
          <w:szCs w:val="28"/>
          <w:lang w:eastAsia="ru-RU"/>
        </w:rPr>
        <w:t xml:space="preserve">7 </w:t>
      </w:r>
      <w:r w:rsidRPr="008C7271">
        <w:rPr>
          <w:rFonts w:ascii="Times New Roman" w:eastAsia="Times New Roman" w:hAnsi="Times New Roman" w:cs="Times New Roman"/>
          <w:color w:val="222222"/>
          <w:sz w:val="28"/>
          <w:szCs w:val="28"/>
          <w:lang w:eastAsia="ru-RU"/>
        </w:rPr>
        <w:t xml:space="preserve"> (</w:t>
      </w:r>
      <w:proofErr w:type="gramEnd"/>
      <w:r w:rsidRPr="008C7271">
        <w:rPr>
          <w:rFonts w:ascii="Times New Roman" w:eastAsia="Times New Roman" w:hAnsi="Times New Roman" w:cs="Times New Roman"/>
          <w:color w:val="222222"/>
          <w:sz w:val="28"/>
          <w:szCs w:val="28"/>
          <w:lang w:eastAsia="ru-RU"/>
        </w:rPr>
        <w:t>д/с№1);</w:t>
      </w:r>
    </w:p>
    <w:p w:rsidR="00FC314E" w:rsidRPr="008C7271" w:rsidRDefault="00FC314E" w:rsidP="00D93F42">
      <w:pPr>
        <w:numPr>
          <w:ilvl w:val="0"/>
          <w:numId w:val="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Соглашение по охране труда;</w:t>
      </w:r>
    </w:p>
    <w:p w:rsidR="00FC314E" w:rsidRPr="008C7271" w:rsidRDefault="00FC314E" w:rsidP="00D93F42">
      <w:pPr>
        <w:numPr>
          <w:ilvl w:val="0"/>
          <w:numId w:val="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Положение о порядке провед</w:t>
      </w:r>
      <w:r w:rsidR="008C7271" w:rsidRPr="008C7271">
        <w:rPr>
          <w:rFonts w:ascii="Times New Roman" w:eastAsia="Times New Roman" w:hAnsi="Times New Roman" w:cs="Times New Roman"/>
          <w:color w:val="222222"/>
          <w:sz w:val="28"/>
          <w:szCs w:val="28"/>
          <w:lang w:eastAsia="ru-RU"/>
        </w:rPr>
        <w:t>ения аттестации работников СП МБ</w:t>
      </w:r>
      <w:r w:rsidR="00E75E34">
        <w:rPr>
          <w:rFonts w:ascii="Times New Roman" w:eastAsia="Times New Roman" w:hAnsi="Times New Roman" w:cs="Times New Roman"/>
          <w:color w:val="222222"/>
          <w:sz w:val="28"/>
          <w:szCs w:val="28"/>
          <w:lang w:eastAsia="ru-RU"/>
        </w:rPr>
        <w:t>ДОУ д/с №</w:t>
      </w:r>
      <w:proofErr w:type="gramStart"/>
      <w:r w:rsidR="00E75E34">
        <w:rPr>
          <w:rFonts w:ascii="Times New Roman" w:eastAsia="Times New Roman" w:hAnsi="Times New Roman" w:cs="Times New Roman"/>
          <w:color w:val="222222"/>
          <w:sz w:val="28"/>
          <w:szCs w:val="28"/>
          <w:lang w:eastAsia="ru-RU"/>
        </w:rPr>
        <w:t xml:space="preserve">7  </w:t>
      </w:r>
      <w:r w:rsidRPr="008C7271">
        <w:rPr>
          <w:rFonts w:ascii="Times New Roman" w:eastAsia="Times New Roman" w:hAnsi="Times New Roman" w:cs="Times New Roman"/>
          <w:color w:val="222222"/>
          <w:sz w:val="28"/>
          <w:szCs w:val="28"/>
          <w:lang w:eastAsia="ru-RU"/>
        </w:rPr>
        <w:t>(</w:t>
      </w:r>
      <w:proofErr w:type="gramEnd"/>
      <w:r w:rsidRPr="008C7271">
        <w:rPr>
          <w:rFonts w:ascii="Times New Roman" w:eastAsia="Times New Roman" w:hAnsi="Times New Roman" w:cs="Times New Roman"/>
          <w:color w:val="222222"/>
          <w:sz w:val="28"/>
          <w:szCs w:val="28"/>
          <w:lang w:eastAsia="ru-RU"/>
        </w:rPr>
        <w:t>д/с№1);</w:t>
      </w:r>
    </w:p>
    <w:p w:rsidR="00FC314E" w:rsidRPr="008C7271" w:rsidRDefault="00FC314E" w:rsidP="00D93F42">
      <w:pPr>
        <w:numPr>
          <w:ilvl w:val="0"/>
          <w:numId w:val="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Порядок аттестации педагогических работников государственных и муниципальных образовательных учреждений;</w:t>
      </w:r>
    </w:p>
    <w:p w:rsidR="00FC314E" w:rsidRPr="008C7271" w:rsidRDefault="008C7271" w:rsidP="00D93F42">
      <w:pPr>
        <w:numPr>
          <w:ilvl w:val="0"/>
          <w:numId w:val="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Перечень должностей в СП МБ</w:t>
      </w:r>
      <w:r w:rsidR="00E75E34">
        <w:rPr>
          <w:rFonts w:ascii="Times New Roman" w:eastAsia="Times New Roman" w:hAnsi="Times New Roman" w:cs="Times New Roman"/>
          <w:color w:val="222222"/>
          <w:sz w:val="28"/>
          <w:szCs w:val="28"/>
          <w:lang w:eastAsia="ru-RU"/>
        </w:rPr>
        <w:t>ДОУ д/с №</w:t>
      </w:r>
      <w:proofErr w:type="gramStart"/>
      <w:r w:rsidR="00E75E34">
        <w:rPr>
          <w:rFonts w:ascii="Times New Roman" w:eastAsia="Times New Roman" w:hAnsi="Times New Roman" w:cs="Times New Roman"/>
          <w:color w:val="222222"/>
          <w:sz w:val="28"/>
          <w:szCs w:val="28"/>
          <w:lang w:eastAsia="ru-RU"/>
        </w:rPr>
        <w:t xml:space="preserve">7 </w:t>
      </w:r>
      <w:r w:rsidR="00FC314E" w:rsidRPr="008C7271">
        <w:rPr>
          <w:rFonts w:ascii="Times New Roman" w:eastAsia="Times New Roman" w:hAnsi="Times New Roman" w:cs="Times New Roman"/>
          <w:color w:val="222222"/>
          <w:sz w:val="28"/>
          <w:szCs w:val="28"/>
          <w:lang w:eastAsia="ru-RU"/>
        </w:rPr>
        <w:t xml:space="preserve"> (</w:t>
      </w:r>
      <w:proofErr w:type="gramEnd"/>
      <w:r w:rsidR="00FC314E" w:rsidRPr="008C7271">
        <w:rPr>
          <w:rFonts w:ascii="Times New Roman" w:eastAsia="Times New Roman" w:hAnsi="Times New Roman" w:cs="Times New Roman"/>
          <w:color w:val="222222"/>
          <w:sz w:val="28"/>
          <w:szCs w:val="28"/>
          <w:lang w:eastAsia="ru-RU"/>
        </w:rPr>
        <w:t>д/с№1),  которым по условиям труда положена бесплатная специальная одежда, специальная обувь и другие     средства  индивидуальной защиты.</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1.17. Стороны определяют следующие формы управления учреждением непосредственно работниками и через профком:</w:t>
      </w:r>
    </w:p>
    <w:p w:rsidR="00FC314E" w:rsidRPr="008C7271" w:rsidRDefault="00FC314E" w:rsidP="00D93F42">
      <w:pPr>
        <w:numPr>
          <w:ilvl w:val="0"/>
          <w:numId w:val="4"/>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согласование с профкомом;</w:t>
      </w:r>
    </w:p>
    <w:p w:rsidR="00FC314E" w:rsidRPr="00894141" w:rsidRDefault="00FC314E" w:rsidP="00D93F42">
      <w:pPr>
        <w:numPr>
          <w:ilvl w:val="0"/>
          <w:numId w:val="4"/>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консультации с работодателем по вопросам принятия локальных нормативных актов;</w:t>
      </w:r>
    </w:p>
    <w:p w:rsidR="00FC314E" w:rsidRPr="008C7271" w:rsidRDefault="00FC314E" w:rsidP="00D93F42">
      <w:pPr>
        <w:numPr>
          <w:ilvl w:val="0"/>
          <w:numId w:val="4"/>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обсуждение с работодателем вопросов о работе учреждения, внесении предложений по ее совершенствованию;</w:t>
      </w:r>
    </w:p>
    <w:p w:rsidR="00FC314E" w:rsidRPr="008C7271" w:rsidRDefault="00FC314E" w:rsidP="00D93F42">
      <w:pPr>
        <w:numPr>
          <w:ilvl w:val="0"/>
          <w:numId w:val="4"/>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участие в разработке и принятии коллективного договора;</w:t>
      </w:r>
    </w:p>
    <w:p w:rsidR="00FC314E" w:rsidRPr="008C7271" w:rsidRDefault="00FC314E" w:rsidP="00D93F42">
      <w:pPr>
        <w:numPr>
          <w:ilvl w:val="0"/>
          <w:numId w:val="4"/>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другие формы.</w:t>
      </w:r>
    </w:p>
    <w:p w:rsidR="00D93F42" w:rsidRDefault="00D93F42"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p>
    <w:p w:rsidR="00D93F42" w:rsidRDefault="00D93F42"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p>
    <w:p w:rsidR="00D93F42" w:rsidRDefault="00D93F42"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lastRenderedPageBreak/>
        <w:t>1.18.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1.19. Ежегодно в мае стороны информируют работников на общем собрании о ходе выполнения коллективного договора.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1.20. Неотъемлемой частью коллективного договора являются Приложения к нему, указанные в тексте.</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b/>
          <w:bCs/>
          <w:color w:val="222222"/>
          <w:sz w:val="28"/>
          <w:szCs w:val="28"/>
          <w:bdr w:val="none" w:sz="0" w:space="0" w:color="auto" w:frame="1"/>
          <w:lang w:eastAsia="ru-RU"/>
        </w:rPr>
        <w:t>Раздел 2. ТРУДОВЫЕ ОТНОШЕНИЯ</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2.1. Содержание трудового договора, порядок его заключения, изменения и расторжения определяются в соответствии с ТК РФ (глава 10 – 13), другими законодательными и нормативными   правовыми   </w:t>
      </w:r>
      <w:proofErr w:type="gramStart"/>
      <w:r w:rsidRPr="008C7271">
        <w:rPr>
          <w:rFonts w:ascii="Times New Roman" w:eastAsia="Times New Roman" w:hAnsi="Times New Roman" w:cs="Times New Roman"/>
          <w:color w:val="222222"/>
          <w:sz w:val="28"/>
          <w:szCs w:val="28"/>
          <w:lang w:eastAsia="ru-RU"/>
        </w:rPr>
        <w:t>актами  и</w:t>
      </w:r>
      <w:proofErr w:type="gramEnd"/>
      <w:r w:rsidRPr="008C7271">
        <w:rPr>
          <w:rFonts w:ascii="Times New Roman" w:eastAsia="Times New Roman" w:hAnsi="Times New Roman" w:cs="Times New Roman"/>
          <w:color w:val="222222"/>
          <w:sz w:val="28"/>
          <w:szCs w:val="28"/>
          <w:lang w:eastAsia="ru-RU"/>
        </w:rPr>
        <w:t xml:space="preserve"> не могут ухудшать положение работников по  сравнению с действующим трудовым законодательством, а также отраслевыми региональным, территориальным соглашениями и  настоящим коллективным договором.</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2.2. Трудовой договор заключается с </w:t>
      </w:r>
      <w:proofErr w:type="gramStart"/>
      <w:r w:rsidRPr="008C7271">
        <w:rPr>
          <w:rFonts w:ascii="Times New Roman" w:eastAsia="Times New Roman" w:hAnsi="Times New Roman" w:cs="Times New Roman"/>
          <w:color w:val="222222"/>
          <w:sz w:val="28"/>
          <w:szCs w:val="28"/>
          <w:lang w:eastAsia="ru-RU"/>
        </w:rPr>
        <w:t>работником  в</w:t>
      </w:r>
      <w:proofErr w:type="gramEnd"/>
      <w:r w:rsidRPr="008C7271">
        <w:rPr>
          <w:rFonts w:ascii="Times New Roman" w:eastAsia="Times New Roman" w:hAnsi="Times New Roman" w:cs="Times New Roman"/>
          <w:color w:val="222222"/>
          <w:sz w:val="28"/>
          <w:szCs w:val="28"/>
          <w:lang w:eastAsia="ru-RU"/>
        </w:rPr>
        <w:t xml:space="preserve"> письменной форме в двух экземплярах, каждый из которых подписывается работодателем и работником,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 (ст.67 ТК РФ)</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До подписания трудового договора работодатель </w:t>
      </w:r>
      <w:proofErr w:type="gramStart"/>
      <w:r w:rsidRPr="008C7271">
        <w:rPr>
          <w:rFonts w:ascii="Times New Roman" w:eastAsia="Times New Roman" w:hAnsi="Times New Roman" w:cs="Times New Roman"/>
          <w:color w:val="222222"/>
          <w:sz w:val="28"/>
          <w:szCs w:val="28"/>
          <w:lang w:eastAsia="ru-RU"/>
        </w:rPr>
        <w:t>обязан  знакомить</w:t>
      </w:r>
      <w:proofErr w:type="gramEnd"/>
      <w:r w:rsidRPr="008C7271">
        <w:rPr>
          <w:rFonts w:ascii="Times New Roman" w:eastAsia="Times New Roman" w:hAnsi="Times New Roman" w:cs="Times New Roman"/>
          <w:color w:val="222222"/>
          <w:sz w:val="28"/>
          <w:szCs w:val="28"/>
          <w:lang w:eastAsia="ru-RU"/>
        </w:rPr>
        <w:t xml:space="preserve">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Трудовой договор является </w:t>
      </w:r>
      <w:proofErr w:type="gramStart"/>
      <w:r w:rsidRPr="008C7271">
        <w:rPr>
          <w:rFonts w:ascii="Times New Roman" w:eastAsia="Times New Roman" w:hAnsi="Times New Roman" w:cs="Times New Roman"/>
          <w:color w:val="222222"/>
          <w:sz w:val="28"/>
          <w:szCs w:val="28"/>
          <w:lang w:eastAsia="ru-RU"/>
        </w:rPr>
        <w:t>основанием  для</w:t>
      </w:r>
      <w:proofErr w:type="gramEnd"/>
      <w:r w:rsidRPr="008C7271">
        <w:rPr>
          <w:rFonts w:ascii="Times New Roman" w:eastAsia="Times New Roman" w:hAnsi="Times New Roman" w:cs="Times New Roman"/>
          <w:color w:val="222222"/>
          <w:sz w:val="28"/>
          <w:szCs w:val="28"/>
          <w:lang w:eastAsia="ru-RU"/>
        </w:rPr>
        <w:t xml:space="preserve"> издания приказа о приеме на работу. Приказ работодателя о приеме на работу объявляется работнику под роспись в трехдневный срок со дня фактического начала работы (ст.68.ТК РФ).</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2.3.       Трудовой договор   с   </w:t>
      </w:r>
      <w:proofErr w:type="gramStart"/>
      <w:r w:rsidRPr="008C7271">
        <w:rPr>
          <w:rFonts w:ascii="Times New Roman" w:eastAsia="Times New Roman" w:hAnsi="Times New Roman" w:cs="Times New Roman"/>
          <w:color w:val="222222"/>
          <w:sz w:val="28"/>
          <w:szCs w:val="28"/>
          <w:lang w:eastAsia="ru-RU"/>
        </w:rPr>
        <w:t xml:space="preserve">работником,   </w:t>
      </w:r>
      <w:proofErr w:type="gramEnd"/>
      <w:r w:rsidRPr="008C7271">
        <w:rPr>
          <w:rFonts w:ascii="Times New Roman" w:eastAsia="Times New Roman" w:hAnsi="Times New Roman" w:cs="Times New Roman"/>
          <w:color w:val="222222"/>
          <w:sz w:val="28"/>
          <w:szCs w:val="28"/>
          <w:lang w:eastAsia="ru-RU"/>
        </w:rPr>
        <w:t>как   правило,   заключается   на неопределенный срок.</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2.4. 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2.5. При заключении трудового </w:t>
      </w:r>
      <w:proofErr w:type="gramStart"/>
      <w:r w:rsidRPr="008C7271">
        <w:rPr>
          <w:rFonts w:ascii="Times New Roman" w:eastAsia="Times New Roman" w:hAnsi="Times New Roman" w:cs="Times New Roman"/>
          <w:color w:val="222222"/>
          <w:sz w:val="28"/>
          <w:szCs w:val="28"/>
          <w:lang w:eastAsia="ru-RU"/>
        </w:rPr>
        <w:t>договора  по</w:t>
      </w:r>
      <w:proofErr w:type="gramEnd"/>
      <w:r w:rsidRPr="008C7271">
        <w:rPr>
          <w:rFonts w:ascii="Times New Roman" w:eastAsia="Times New Roman" w:hAnsi="Times New Roman" w:cs="Times New Roman"/>
          <w:color w:val="222222"/>
          <w:sz w:val="28"/>
          <w:szCs w:val="28"/>
          <w:lang w:eastAsia="ru-RU"/>
        </w:rPr>
        <w:t xml:space="preserve"> соглашению сторон предусмотрено условие об испытании работника,  в целях проверки его соответствия получаемой работе. Условие об испытании включено в трудовой договор и оформлено в виде дополнительного </w:t>
      </w:r>
      <w:proofErr w:type="gramStart"/>
      <w:r w:rsidRPr="008C7271">
        <w:rPr>
          <w:rFonts w:ascii="Times New Roman" w:eastAsia="Times New Roman" w:hAnsi="Times New Roman" w:cs="Times New Roman"/>
          <w:color w:val="222222"/>
          <w:sz w:val="28"/>
          <w:szCs w:val="28"/>
          <w:lang w:eastAsia="ru-RU"/>
        </w:rPr>
        <w:t>соглашения  до</w:t>
      </w:r>
      <w:proofErr w:type="gramEnd"/>
      <w:r w:rsidRPr="008C7271">
        <w:rPr>
          <w:rFonts w:ascii="Times New Roman" w:eastAsia="Times New Roman" w:hAnsi="Times New Roman" w:cs="Times New Roman"/>
          <w:color w:val="222222"/>
          <w:sz w:val="28"/>
          <w:szCs w:val="28"/>
          <w:lang w:eastAsia="ru-RU"/>
        </w:rPr>
        <w:t xml:space="preserve"> начала работы. В период испытания на работника распространяется все нормативные документы и локальные акты учреждения.</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lastRenderedPageBreak/>
        <w:t xml:space="preserve">2.6.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w:t>
      </w:r>
      <w:proofErr w:type="gramStart"/>
      <w:r w:rsidRPr="008C7271">
        <w:rPr>
          <w:rFonts w:ascii="Times New Roman" w:eastAsia="Times New Roman" w:hAnsi="Times New Roman" w:cs="Times New Roman"/>
          <w:color w:val="222222"/>
          <w:sz w:val="28"/>
          <w:szCs w:val="28"/>
          <w:lang w:eastAsia="ru-RU"/>
        </w:rPr>
        <w:t>должности,  после</w:t>
      </w:r>
      <w:proofErr w:type="gramEnd"/>
      <w:r w:rsidRPr="008C7271">
        <w:rPr>
          <w:rFonts w:ascii="Times New Roman" w:eastAsia="Times New Roman" w:hAnsi="Times New Roman" w:cs="Times New Roman"/>
          <w:color w:val="222222"/>
          <w:sz w:val="28"/>
          <w:szCs w:val="28"/>
          <w:lang w:eastAsia="ru-RU"/>
        </w:rPr>
        <w:t xml:space="preserve"> которой прошло не более трех лет, испытание при приеме на работу  устанавливается.</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2.7. В трудовом договоре оговариваются обязательные условия трудового договора, предусмотренные ст. 57 ТК РФ, в том числе режим и продолжительность рабочего времени, льготы и компенсации и др.</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2.8.  Работодатель и работники обязуются выполнять условия заключенного трудового договора. В связи с этим работодатель не вправе требовать от работника выполнения работы, не обусловленной трудовым договором. Перевод на другую работу без согласия работника допускается лишь в случаях, указанных в законодательстве.</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2.9.  По инициативе работодателя изменение существенных условий трудового договора допускается, как правило, только в связи с изменениями организационных или технологических условий труда (изменение числа групп количества воспитанников, изменение количества часов работы по учебному плану, проведение — эксперимента, изменение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2.10. Если работник не согласен с продолжением работы в новых условиях, то работодатель обязан в письменной форме предложить ему иную </w:t>
      </w:r>
      <w:proofErr w:type="gramStart"/>
      <w:r w:rsidRPr="008C7271">
        <w:rPr>
          <w:rFonts w:ascii="Times New Roman" w:eastAsia="Times New Roman" w:hAnsi="Times New Roman" w:cs="Times New Roman"/>
          <w:color w:val="222222"/>
          <w:sz w:val="28"/>
          <w:szCs w:val="28"/>
          <w:lang w:eastAsia="ru-RU"/>
        </w:rPr>
        <w:t>имеющуюся в учреждении работу</w:t>
      </w:r>
      <w:proofErr w:type="gramEnd"/>
      <w:r w:rsidRPr="008C7271">
        <w:rPr>
          <w:rFonts w:ascii="Times New Roman" w:eastAsia="Times New Roman" w:hAnsi="Times New Roman" w:cs="Times New Roman"/>
          <w:color w:val="222222"/>
          <w:sz w:val="28"/>
          <w:szCs w:val="28"/>
          <w:lang w:eastAsia="ru-RU"/>
        </w:rPr>
        <w:t xml:space="preserve"> соответствующую его квалификации и состоянию здоровья.</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2.11.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2.12.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два месяца, если иное не предусмотрено трудовым Кодексом.</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2.13. 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вакансий,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lastRenderedPageBreak/>
        <w:t>2.14. При отсутствии указанной работы или отказе работника от предложенной работы трудовой договор прекращается в соответствии с пунктом 7 части первой статьи 77 ТК РФ.</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2.15. Изменения определенных сторонами условий трудового договора, вводимые в соответствии с настоящей статьей, не должны ухудшать положение работника по сравнению с установленным коллективным договором, соглашениями (ст. 74 ТК РФ).</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2.16. Условия трудового договора могут быть изменены только по соглашению сторон и в письменной форме (ст.57 ТК РФ).</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2.17. Объем работы работников оговаривается в трудовом договоре и может быть изменен сторонами только с письменного согласия работника.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2.18. Уменьшение или увеличение объема работы в течение учебного года по сравнению с объемом работы, оговоренным в трудовом договоре или приказ</w:t>
      </w:r>
      <w:r w:rsidR="00E75E34">
        <w:rPr>
          <w:rFonts w:ascii="Times New Roman" w:eastAsia="Times New Roman" w:hAnsi="Times New Roman" w:cs="Times New Roman"/>
          <w:color w:val="222222"/>
          <w:sz w:val="28"/>
          <w:szCs w:val="28"/>
          <w:lang w:eastAsia="ru-RU"/>
        </w:rPr>
        <w:t>е заведующего СП МКДОУ д/с №</w:t>
      </w:r>
      <w:proofErr w:type="gramStart"/>
      <w:r w:rsidR="00E75E34">
        <w:rPr>
          <w:rFonts w:ascii="Times New Roman" w:eastAsia="Times New Roman" w:hAnsi="Times New Roman" w:cs="Times New Roman"/>
          <w:color w:val="222222"/>
          <w:sz w:val="28"/>
          <w:szCs w:val="28"/>
          <w:lang w:eastAsia="ru-RU"/>
        </w:rPr>
        <w:t xml:space="preserve">7  </w:t>
      </w:r>
      <w:r w:rsidRPr="008C7271">
        <w:rPr>
          <w:rFonts w:ascii="Times New Roman" w:eastAsia="Times New Roman" w:hAnsi="Times New Roman" w:cs="Times New Roman"/>
          <w:color w:val="222222"/>
          <w:sz w:val="28"/>
          <w:szCs w:val="28"/>
          <w:lang w:eastAsia="ru-RU"/>
        </w:rPr>
        <w:t>(</w:t>
      </w:r>
      <w:proofErr w:type="gramEnd"/>
      <w:r w:rsidRPr="008C7271">
        <w:rPr>
          <w:rFonts w:ascii="Times New Roman" w:eastAsia="Times New Roman" w:hAnsi="Times New Roman" w:cs="Times New Roman"/>
          <w:color w:val="222222"/>
          <w:sz w:val="28"/>
          <w:szCs w:val="28"/>
          <w:lang w:eastAsia="ru-RU"/>
        </w:rPr>
        <w:t>д/с№1), возможны только:</w:t>
      </w:r>
    </w:p>
    <w:p w:rsidR="00FC314E" w:rsidRPr="008C7271" w:rsidRDefault="00FC314E" w:rsidP="00D93F42">
      <w:pPr>
        <w:numPr>
          <w:ilvl w:val="0"/>
          <w:numId w:val="5"/>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по взаимному согласию сторон;</w:t>
      </w:r>
    </w:p>
    <w:p w:rsidR="00FC314E" w:rsidRPr="008C7271" w:rsidRDefault="00FC314E" w:rsidP="00D93F42">
      <w:pPr>
        <w:numPr>
          <w:ilvl w:val="0"/>
          <w:numId w:val="5"/>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по инициативе работодателя в случаях:</w:t>
      </w:r>
    </w:p>
    <w:p w:rsidR="00FC314E" w:rsidRPr="008C7271" w:rsidRDefault="00FC314E" w:rsidP="00D93F42">
      <w:pPr>
        <w:numPr>
          <w:ilvl w:val="0"/>
          <w:numId w:val="5"/>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сокращения количества групп;</w:t>
      </w:r>
    </w:p>
    <w:p w:rsidR="00FC314E" w:rsidRPr="008C7271" w:rsidRDefault="00FC314E" w:rsidP="00D93F42">
      <w:pPr>
        <w:numPr>
          <w:ilvl w:val="0"/>
          <w:numId w:val="5"/>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временного увеличения объема работ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нагрузки в таком случае не может превышать одного месяца в течение календарного года);</w:t>
      </w:r>
    </w:p>
    <w:p w:rsidR="00FC314E" w:rsidRPr="008C7271" w:rsidRDefault="00FC314E" w:rsidP="00D93F42">
      <w:pPr>
        <w:numPr>
          <w:ilvl w:val="0"/>
          <w:numId w:val="5"/>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простоя, когда работникам поручается с учетом их специальности и квалификации 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
    <w:p w:rsidR="00FC314E" w:rsidRPr="008C7271" w:rsidRDefault="00FC314E" w:rsidP="00D93F42">
      <w:pPr>
        <w:numPr>
          <w:ilvl w:val="0"/>
          <w:numId w:val="5"/>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восстановления на работе работника, ранее выполнявшего эту работу;</w:t>
      </w:r>
    </w:p>
    <w:p w:rsidR="00FC314E" w:rsidRPr="008C7271" w:rsidRDefault="00FC314E" w:rsidP="00D93F42">
      <w:pPr>
        <w:numPr>
          <w:ilvl w:val="0"/>
          <w:numId w:val="5"/>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Объем работы работников, находящимся в отпуске по уходу за ребенком до исполнения им возраста трех лет, передается на этот период для </w:t>
      </w:r>
      <w:proofErr w:type="gramStart"/>
      <w:r w:rsidRPr="008C7271">
        <w:rPr>
          <w:rFonts w:ascii="Times New Roman" w:eastAsia="Times New Roman" w:hAnsi="Times New Roman" w:cs="Times New Roman"/>
          <w:color w:val="222222"/>
          <w:sz w:val="28"/>
          <w:szCs w:val="28"/>
          <w:lang w:eastAsia="ru-RU"/>
        </w:rPr>
        <w:t>выполнения  другим</w:t>
      </w:r>
      <w:proofErr w:type="gramEnd"/>
      <w:r w:rsidRPr="008C7271">
        <w:rPr>
          <w:rFonts w:ascii="Times New Roman" w:eastAsia="Times New Roman" w:hAnsi="Times New Roman" w:cs="Times New Roman"/>
          <w:color w:val="222222"/>
          <w:sz w:val="28"/>
          <w:szCs w:val="28"/>
          <w:lang w:eastAsia="ru-RU"/>
        </w:rPr>
        <w:t xml:space="preserve"> работникам.</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2.19. Работа лицам, выполняющим ее помимо основной работы в том </w:t>
      </w:r>
      <w:proofErr w:type="gramStart"/>
      <w:r w:rsidRPr="008C7271">
        <w:rPr>
          <w:rFonts w:ascii="Times New Roman" w:eastAsia="Times New Roman" w:hAnsi="Times New Roman" w:cs="Times New Roman"/>
          <w:color w:val="222222"/>
          <w:sz w:val="28"/>
          <w:szCs w:val="28"/>
          <w:lang w:eastAsia="ru-RU"/>
        </w:rPr>
        <w:t>же  учреждении</w:t>
      </w:r>
      <w:proofErr w:type="gramEnd"/>
      <w:r w:rsidRPr="008C7271">
        <w:rPr>
          <w:rFonts w:ascii="Times New Roman" w:eastAsia="Times New Roman" w:hAnsi="Times New Roman" w:cs="Times New Roman"/>
          <w:color w:val="222222"/>
          <w:sz w:val="28"/>
          <w:szCs w:val="28"/>
          <w:lang w:eastAsia="ru-RU"/>
        </w:rPr>
        <w:t>,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работники,  для которых СП МКДОУ д/с №7   (д/с№1)является местом основной работы, обеспечены работой в объеме не менее чем на ставку заработной платы.</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2.20. Временные переводы, производимые работодателем по производственной необходимости, осуществляются в случае и в порядке, предусмотренном ст.74 ТК РФ.</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lastRenderedPageBreak/>
        <w:t xml:space="preserve">2.21. Временный перевод педагогического работника на другую работу в случаях, </w:t>
      </w:r>
      <w:proofErr w:type="gramStart"/>
      <w:r w:rsidRPr="008C7271">
        <w:rPr>
          <w:rFonts w:ascii="Times New Roman" w:eastAsia="Times New Roman" w:hAnsi="Times New Roman" w:cs="Times New Roman"/>
          <w:color w:val="222222"/>
          <w:sz w:val="28"/>
          <w:szCs w:val="28"/>
          <w:lang w:eastAsia="ru-RU"/>
        </w:rPr>
        <w:t>предусмотренных  частью</w:t>
      </w:r>
      <w:proofErr w:type="gramEnd"/>
      <w:r w:rsidRPr="008C7271">
        <w:rPr>
          <w:rFonts w:ascii="Times New Roman" w:eastAsia="Times New Roman" w:hAnsi="Times New Roman" w:cs="Times New Roman"/>
          <w:color w:val="222222"/>
          <w:sz w:val="28"/>
          <w:szCs w:val="28"/>
          <w:lang w:eastAsia="ru-RU"/>
        </w:rPr>
        <w:t xml:space="preserve"> 3 статьи 72.2. ТК РФ, возможен только при наличии письменного согласия работника, в случае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2.22. Изменения сведений о сторонах в трудовом договоре оформлять в виде дополнительного соглашения к трудовому договору, </w:t>
      </w:r>
      <w:proofErr w:type="gramStart"/>
      <w:r w:rsidRPr="008C7271">
        <w:rPr>
          <w:rFonts w:ascii="Times New Roman" w:eastAsia="Times New Roman" w:hAnsi="Times New Roman" w:cs="Times New Roman"/>
          <w:color w:val="222222"/>
          <w:sz w:val="28"/>
          <w:szCs w:val="28"/>
          <w:lang w:eastAsia="ru-RU"/>
        </w:rPr>
        <w:t>которое  является</w:t>
      </w:r>
      <w:proofErr w:type="gramEnd"/>
      <w:r w:rsidRPr="008C7271">
        <w:rPr>
          <w:rFonts w:ascii="Times New Roman" w:eastAsia="Times New Roman" w:hAnsi="Times New Roman" w:cs="Times New Roman"/>
          <w:color w:val="222222"/>
          <w:sz w:val="28"/>
          <w:szCs w:val="28"/>
          <w:lang w:eastAsia="ru-RU"/>
        </w:rPr>
        <w:t>  неотъемлемой частью заключенного между работником и работодателем трудового договора.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2.23. Изменение определенных сторонами условий трудового договора, в том числе перевод на другую работу, производить только в соответствии с требованиями Трудового кодекса РФ.</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2.24. Изменение условий трудового договора оформляется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2.25. Работодатель должен сообщить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2.26. Прекращение трудового договора с работником может производиться только по основаниям, предусмотренным ТК РФ и иными федеральными законами (ст.77 ТК РФ).</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2.27. 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w:t>
      </w:r>
      <w:proofErr w:type="gramStart"/>
      <w:r w:rsidRPr="008C7271">
        <w:rPr>
          <w:rFonts w:ascii="Times New Roman" w:eastAsia="Times New Roman" w:hAnsi="Times New Roman" w:cs="Times New Roman"/>
          <w:color w:val="222222"/>
          <w:sz w:val="28"/>
          <w:szCs w:val="28"/>
          <w:lang w:eastAsia="ru-RU"/>
        </w:rPr>
        <w:t>приказ  о</w:t>
      </w:r>
      <w:proofErr w:type="gramEnd"/>
      <w:r w:rsidRPr="008C7271">
        <w:rPr>
          <w:rFonts w:ascii="Times New Roman" w:eastAsia="Times New Roman" w:hAnsi="Times New Roman" w:cs="Times New Roman"/>
          <w:color w:val="222222"/>
          <w:sz w:val="28"/>
          <w:szCs w:val="28"/>
          <w:lang w:eastAsia="ru-RU"/>
        </w:rPr>
        <w:t xml:space="preserve">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2.28.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или иным федеральным законом сохранялось место работы (должность).</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2.29. В день прекращения трудового договора работодатель обязан выдать работнику трудовую книжку и произвести с ним расчет в день увольнения, а если в день увольнения работник не работал, то соответствующие суммы должны быть выплачены ему не позднее следующего дня после предъявления уволенным работником требований о расчете.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89414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2.30. В случае, когда в день прекращения трудового договора выдать трудовую книжку работнику невозможно в связи с его отсутствием либо </w:t>
      </w:r>
      <w:r w:rsidRPr="008C7271">
        <w:rPr>
          <w:rFonts w:ascii="Times New Roman" w:eastAsia="Times New Roman" w:hAnsi="Times New Roman" w:cs="Times New Roman"/>
          <w:color w:val="222222"/>
          <w:sz w:val="28"/>
          <w:szCs w:val="28"/>
          <w:lang w:eastAsia="ru-RU"/>
        </w:rPr>
        <w:lastRenderedPageBreak/>
        <w:t>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части первой статьи 81 или пунктом 4 части первой статьи 83 ТК РФ, и при увольнении женщины, срок действия трудового договора с которой был продлен до окончания беременности в соответствии с частью второй статьи 261 настоящего ТК РФ.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b/>
          <w:bCs/>
          <w:color w:val="222222"/>
          <w:sz w:val="28"/>
          <w:szCs w:val="28"/>
          <w:bdr w:val="none" w:sz="0" w:space="0" w:color="auto" w:frame="1"/>
          <w:lang w:eastAsia="ru-RU"/>
        </w:rPr>
        <w:t>Раздел 3. Профессиональная подготовка, переподготовка и повышение квалификации работников</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b/>
          <w:bCs/>
          <w:color w:val="222222"/>
          <w:sz w:val="28"/>
          <w:szCs w:val="28"/>
          <w:bdr w:val="none" w:sz="0" w:space="0" w:color="auto" w:frame="1"/>
          <w:lang w:eastAsia="ru-RU"/>
        </w:rPr>
        <w:t> </w:t>
      </w:r>
    </w:p>
    <w:p w:rsidR="00FC314E" w:rsidRPr="008C7271" w:rsidRDefault="00FC314E" w:rsidP="00D93F42">
      <w:pPr>
        <w:numPr>
          <w:ilvl w:val="0"/>
          <w:numId w:val="6"/>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Стороны пришли к соглашению в том, что:</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3.1. Работодатель определяет необходимость профессиональной подготовки и переподготовки кадров для нужд образовательного учреждения.</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3.2. Работодатель по согласованию с выборным органом первичной профсоюзной организации определяет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3.3. Направлять педагогических работников на дополнительное профессиональное образование по профилю педагогической деятельности не реже чем </w:t>
      </w:r>
      <w:proofErr w:type="gramStart"/>
      <w:r w:rsidRPr="008C7271">
        <w:rPr>
          <w:rFonts w:ascii="Times New Roman" w:eastAsia="Times New Roman" w:hAnsi="Times New Roman" w:cs="Times New Roman"/>
          <w:color w:val="222222"/>
          <w:sz w:val="28"/>
          <w:szCs w:val="28"/>
          <w:lang w:eastAsia="ru-RU"/>
        </w:rPr>
        <w:t>один  раз</w:t>
      </w:r>
      <w:proofErr w:type="gramEnd"/>
      <w:r w:rsidRPr="008C7271">
        <w:rPr>
          <w:rFonts w:ascii="Times New Roman" w:eastAsia="Times New Roman" w:hAnsi="Times New Roman" w:cs="Times New Roman"/>
          <w:color w:val="222222"/>
          <w:sz w:val="28"/>
          <w:szCs w:val="28"/>
          <w:lang w:eastAsia="ru-RU"/>
        </w:rPr>
        <w:t xml:space="preserve"> в три года (подпункт 2 пункта 5 статьи 47 Федерального закона от 29 декабря 2012 г. № 273-ФЗ «Об образовании в Российской Федерации», статьи 196 и 197 ТК РФ).</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3.4.Работодатель обязуется:</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3.4.1. Организовывать профессиональную подготовку, переподготовку и повышение квалификации работников.</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3.4.2. Повышать квалификацию педагогических работников не реже, чем установлено действующим законодательством.</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3.4.3. В случае направления работника для повышения квалификации сохранять за ним место работы (должность), среднюю заработную плату по основному месту работы.</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3.4.4.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w:t>
      </w:r>
      <w:r w:rsidRPr="008C7271">
        <w:rPr>
          <w:rFonts w:ascii="Times New Roman" w:eastAsia="Times New Roman" w:hAnsi="Times New Roman" w:cs="Times New Roman"/>
          <w:color w:val="222222"/>
          <w:sz w:val="28"/>
          <w:szCs w:val="28"/>
          <w:lang w:eastAsia="ru-RU"/>
        </w:rPr>
        <w:lastRenderedPageBreak/>
        <w:t>соответствующего уровня впервые в порядке, предусмотренном ст. 173-176 ТК РФ.</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w:t>
      </w:r>
      <w:r w:rsidRPr="008C7271">
        <w:rPr>
          <w:rFonts w:ascii="Times New Roman" w:eastAsia="Times New Roman" w:hAnsi="Times New Roman" w:cs="Times New Roman"/>
          <w:b/>
          <w:bCs/>
          <w:color w:val="222222"/>
          <w:sz w:val="28"/>
          <w:szCs w:val="28"/>
          <w:bdr w:val="none" w:sz="0" w:space="0" w:color="auto" w:frame="1"/>
          <w:lang w:eastAsia="ru-RU"/>
        </w:rPr>
        <w:t>по профилю деятельности</w:t>
      </w:r>
      <w:r w:rsidRPr="008C7271">
        <w:rPr>
          <w:rFonts w:ascii="Times New Roman" w:eastAsia="Times New Roman" w:hAnsi="Times New Roman" w:cs="Times New Roman"/>
          <w:color w:val="222222"/>
          <w:sz w:val="28"/>
          <w:szCs w:val="28"/>
          <w:lang w:eastAsia="ru-RU"/>
        </w:rPr>
        <w:t> </w:t>
      </w:r>
      <w:r w:rsidRPr="008C7271">
        <w:rPr>
          <w:rFonts w:ascii="Times New Roman" w:eastAsia="Times New Roman" w:hAnsi="Times New Roman" w:cs="Times New Roman"/>
          <w:b/>
          <w:bCs/>
          <w:color w:val="222222"/>
          <w:sz w:val="28"/>
          <w:szCs w:val="28"/>
          <w:bdr w:val="none" w:sz="0" w:space="0" w:color="auto" w:frame="1"/>
          <w:lang w:eastAsia="ru-RU"/>
        </w:rPr>
        <w:t>образовательного учреждения</w:t>
      </w:r>
      <w:r w:rsidRPr="008C7271">
        <w:rPr>
          <w:rFonts w:ascii="Times New Roman" w:eastAsia="Times New Roman" w:hAnsi="Times New Roman" w:cs="Times New Roman"/>
          <w:color w:val="222222"/>
          <w:sz w:val="28"/>
          <w:szCs w:val="28"/>
          <w:lang w:eastAsia="ru-RU"/>
        </w:rPr>
        <w:t>, по направлению работодателя или органов управления образованием).</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3.4.5. Создавать условия для прохождения педагогическими работниками аттестации в соответствии с Порядком аттестации педагогических работников государственных и муниципальных образовательных учреждений и по ее результатам устанавливать работникам соответствующую полученным квалификационным категориям оплату труда со дня вынесения решения аттестационной комиссией.</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3.4.6. Аттестация педагогических работников с целью подтверждения соответствия его занимаемой должности проводится в образовательном учреждении согласно Положения.</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3.4.7. При прохождении аттестации действуют все нормы, закрепленные в Региональном и Территориальном отраслевых Соглашениях.</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3.4.8.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b/>
          <w:bCs/>
          <w:color w:val="222222"/>
          <w:sz w:val="28"/>
          <w:szCs w:val="28"/>
          <w:bdr w:val="none" w:sz="0" w:space="0" w:color="auto" w:frame="1"/>
          <w:lang w:eastAsia="ru-RU"/>
        </w:rPr>
        <w:t>Раздел 4. Высвобождение работников и содействие их трудоустройству</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w:t>
      </w:r>
    </w:p>
    <w:p w:rsidR="00FC314E" w:rsidRPr="008C7271" w:rsidRDefault="00FC314E" w:rsidP="00D93F42">
      <w:pPr>
        <w:numPr>
          <w:ilvl w:val="0"/>
          <w:numId w:val="7"/>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Работодатель обязуется:</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4.1. Уведомлять выборный орган первичной профсоюзной организации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4.2.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4.3.   В случае массового высвобождения работников уведомление должно содержать социально-экономическое обоснование.</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Массовым является увольнение в следующих случаях:</w:t>
      </w:r>
    </w:p>
    <w:p w:rsidR="00FC314E" w:rsidRPr="008C7271" w:rsidRDefault="00FC314E" w:rsidP="00D93F42">
      <w:pPr>
        <w:numPr>
          <w:ilvl w:val="0"/>
          <w:numId w:val="8"/>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ликвидация Учреждения с численностью работающих 15 и более человек;</w:t>
      </w:r>
    </w:p>
    <w:p w:rsidR="00FC314E" w:rsidRPr="008C7271" w:rsidRDefault="00FC314E" w:rsidP="00D93F42">
      <w:pPr>
        <w:numPr>
          <w:ilvl w:val="0"/>
          <w:numId w:val="8"/>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сокращение численности или штата работников Учреждения в количестве:</w:t>
      </w:r>
    </w:p>
    <w:p w:rsidR="00FC314E" w:rsidRPr="008C7271" w:rsidRDefault="00FC314E" w:rsidP="00D93F42">
      <w:pPr>
        <w:numPr>
          <w:ilvl w:val="0"/>
          <w:numId w:val="8"/>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20 и более человек в течение 30 дней;</w:t>
      </w:r>
    </w:p>
    <w:p w:rsidR="00FC314E" w:rsidRPr="008C7271" w:rsidRDefault="00FC314E" w:rsidP="00D93F42">
      <w:pPr>
        <w:numPr>
          <w:ilvl w:val="0"/>
          <w:numId w:val="8"/>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lastRenderedPageBreak/>
        <w:t>60 и более человек в течение 60 дней;</w:t>
      </w:r>
    </w:p>
    <w:p w:rsidR="00FC314E" w:rsidRPr="008C7271" w:rsidRDefault="00FC314E" w:rsidP="00D93F42">
      <w:pPr>
        <w:numPr>
          <w:ilvl w:val="0"/>
          <w:numId w:val="8"/>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100 и более человек в течение 90 дней.</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4.4. Увольнение членов профсоюза по инициативе работодателя в связи с ликвидацией учреждения (п. 1 ст. 81 ТК РФ) и сокращением численности или штата (п. 2 ст.81 ТК РФ) производить с учетом с предварительного согласия выборного органа первичной профсоюзной организации (ст.82 ТК РФ).</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4.5. Стороны договорились, что помимо лиц, указанных в ст. 179 ТК РФ преимущественное право на оставление на работе при сокращении штатов могут иметь также лица:</w:t>
      </w:r>
    </w:p>
    <w:p w:rsidR="00FC314E" w:rsidRPr="008C7271" w:rsidRDefault="00FC314E" w:rsidP="00D93F42">
      <w:pPr>
        <w:numPr>
          <w:ilvl w:val="0"/>
          <w:numId w:val="9"/>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proofErr w:type="spellStart"/>
      <w:r w:rsidRPr="008C7271">
        <w:rPr>
          <w:rFonts w:ascii="Times New Roman" w:eastAsia="Times New Roman" w:hAnsi="Times New Roman" w:cs="Times New Roman"/>
          <w:color w:val="222222"/>
          <w:sz w:val="28"/>
          <w:szCs w:val="28"/>
          <w:lang w:eastAsia="ru-RU"/>
        </w:rPr>
        <w:t>предпенсионного</w:t>
      </w:r>
      <w:proofErr w:type="spellEnd"/>
      <w:r w:rsidRPr="008C7271">
        <w:rPr>
          <w:rFonts w:ascii="Times New Roman" w:eastAsia="Times New Roman" w:hAnsi="Times New Roman" w:cs="Times New Roman"/>
          <w:color w:val="222222"/>
          <w:sz w:val="28"/>
          <w:szCs w:val="28"/>
          <w:lang w:eastAsia="ru-RU"/>
        </w:rPr>
        <w:t xml:space="preserve"> возраста (за два года до пенсии);</w:t>
      </w:r>
    </w:p>
    <w:p w:rsidR="00FC314E" w:rsidRPr="008C7271" w:rsidRDefault="00FC314E" w:rsidP="00D93F42">
      <w:pPr>
        <w:numPr>
          <w:ilvl w:val="0"/>
          <w:numId w:val="9"/>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проработавшие в данном дошкольном образовательном учреждении свыше 15 лет;</w:t>
      </w:r>
    </w:p>
    <w:p w:rsidR="00FC314E" w:rsidRPr="008C7271" w:rsidRDefault="00FC314E" w:rsidP="00D93F42">
      <w:pPr>
        <w:numPr>
          <w:ilvl w:val="0"/>
          <w:numId w:val="9"/>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имеющие детей до 16-летнего возраста;</w:t>
      </w:r>
    </w:p>
    <w:p w:rsidR="00FC314E" w:rsidRPr="008C7271" w:rsidRDefault="00FC314E" w:rsidP="00D93F42">
      <w:pPr>
        <w:numPr>
          <w:ilvl w:val="0"/>
          <w:numId w:val="9"/>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одинокие родители (попечители), воспитывающие детей до 16 летнего возраста;</w:t>
      </w:r>
    </w:p>
    <w:p w:rsidR="00FC314E" w:rsidRPr="008C7271" w:rsidRDefault="00FC314E" w:rsidP="00D93F42">
      <w:pPr>
        <w:numPr>
          <w:ilvl w:val="0"/>
          <w:numId w:val="9"/>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воспитывающие детей-инвалидов до 18 лет;</w:t>
      </w:r>
    </w:p>
    <w:p w:rsidR="00FC314E" w:rsidRPr="008C7271" w:rsidRDefault="00FC314E" w:rsidP="00D93F42">
      <w:pPr>
        <w:numPr>
          <w:ilvl w:val="0"/>
          <w:numId w:val="9"/>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неосвобожденный председатель первичной профсоюзной организации;</w:t>
      </w:r>
    </w:p>
    <w:p w:rsidR="00FC314E" w:rsidRPr="008C7271" w:rsidRDefault="00FC314E" w:rsidP="00D93F42">
      <w:pPr>
        <w:numPr>
          <w:ilvl w:val="0"/>
          <w:numId w:val="9"/>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награжденные государственными наградами в связи с педагогической деятельностью;</w:t>
      </w:r>
    </w:p>
    <w:p w:rsidR="00FC314E" w:rsidRPr="008C7271" w:rsidRDefault="00FC314E" w:rsidP="00D93F42">
      <w:pPr>
        <w:numPr>
          <w:ilvl w:val="0"/>
          <w:numId w:val="9"/>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молодые специалисты со стажем работы до двух лет.</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(5 часов в неделю) с сохранением среднего заработка.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4.6. При появлении новых рабочих мест, в том числе и на определенный срок, работодатель обеспечивает приоритет в приеме на работу работников, ранее высвобожденных из дошкольного образовательного учреждения в связи с сокращением численности или штата и добросовестно работающих в нем.</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4.7.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4.8. При сокращении численности или штата не допускается увольнение одновременно двух работников из одной семьи.</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b/>
          <w:bCs/>
          <w:color w:val="222222"/>
          <w:sz w:val="28"/>
          <w:szCs w:val="28"/>
          <w:bdr w:val="none" w:sz="0" w:space="0" w:color="auto" w:frame="1"/>
          <w:lang w:eastAsia="ru-RU"/>
        </w:rPr>
        <w:t>Раздел 5. РАБОЧЕЕ ВРЕМЯ И ВРЕМЯ ОТДЫХА.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5.1. Режим рабочего времени и времени </w:t>
      </w:r>
      <w:proofErr w:type="gramStart"/>
      <w:r w:rsidRPr="008C7271">
        <w:rPr>
          <w:rFonts w:ascii="Times New Roman" w:eastAsia="Times New Roman" w:hAnsi="Times New Roman" w:cs="Times New Roman"/>
          <w:color w:val="222222"/>
          <w:sz w:val="28"/>
          <w:szCs w:val="28"/>
          <w:lang w:eastAsia="ru-RU"/>
        </w:rPr>
        <w:t>отдыха  определяется</w:t>
      </w:r>
      <w:proofErr w:type="gramEnd"/>
      <w:r w:rsidRPr="008C7271">
        <w:rPr>
          <w:rFonts w:ascii="Times New Roman" w:eastAsia="Times New Roman" w:hAnsi="Times New Roman" w:cs="Times New Roman"/>
          <w:color w:val="222222"/>
          <w:sz w:val="28"/>
          <w:szCs w:val="28"/>
          <w:lang w:eastAsia="ru-RU"/>
        </w:rPr>
        <w:t xml:space="preserve"> Правилами внутреннего трудового распорядка, утверждается работодателем по согласованию выборного органа первичной профсоюзной организации, а также условиями трудового договора.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5.2. Для руководящих работников, работников из числа административно-хозяйственного, учебно-вспомогательного и обслуживающего персонала учреждения устанавливается нормальная продолжительность рабочего </w:t>
      </w:r>
      <w:r w:rsidRPr="008C7271">
        <w:rPr>
          <w:rFonts w:ascii="Times New Roman" w:eastAsia="Times New Roman" w:hAnsi="Times New Roman" w:cs="Times New Roman"/>
          <w:color w:val="222222"/>
          <w:sz w:val="28"/>
          <w:szCs w:val="28"/>
          <w:lang w:eastAsia="ru-RU"/>
        </w:rPr>
        <w:lastRenderedPageBreak/>
        <w:t>времени, которая не может превышать 40 часов в неделю. Пятидневная неделя с двумя выходными днями – суббота, воскресенье.</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5.3. 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учебный план, графиками работы (графиками сменности), согласованными с выборным органом первичной профсоюзной организации.</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5.4. Для педагогических работников дошкольного образовательного учреждения устанавливается сокращенная продолжительность рабочего времени – не более 36 часов в неделю за ставку заработной платы.</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 а именно:</w:t>
      </w:r>
    </w:p>
    <w:p w:rsidR="00FC314E" w:rsidRPr="008C7271" w:rsidRDefault="00FC314E" w:rsidP="00D93F42">
      <w:pPr>
        <w:numPr>
          <w:ilvl w:val="0"/>
          <w:numId w:val="10"/>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для старшего воспитателя – 36 часов в неделю;</w:t>
      </w:r>
    </w:p>
    <w:p w:rsidR="00FC314E" w:rsidRPr="008C7271" w:rsidRDefault="00FC314E" w:rsidP="00D93F42">
      <w:pPr>
        <w:numPr>
          <w:ilvl w:val="0"/>
          <w:numId w:val="10"/>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для воспитателей – 36 часов;</w:t>
      </w:r>
    </w:p>
    <w:p w:rsidR="00FC314E" w:rsidRPr="008C7271" w:rsidRDefault="00FC314E" w:rsidP="00D93F42">
      <w:pPr>
        <w:numPr>
          <w:ilvl w:val="0"/>
          <w:numId w:val="10"/>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для воспитателей специализированной группы – 25 часов;</w:t>
      </w:r>
    </w:p>
    <w:p w:rsidR="00FC314E" w:rsidRPr="008C7271" w:rsidRDefault="00FC314E" w:rsidP="00D93F42">
      <w:pPr>
        <w:numPr>
          <w:ilvl w:val="0"/>
          <w:numId w:val="10"/>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для учителя – логопеда, учителя – дефектолога – 20 часов;</w:t>
      </w:r>
    </w:p>
    <w:p w:rsidR="00FC314E" w:rsidRPr="008C7271" w:rsidRDefault="00FC314E" w:rsidP="00D93F42">
      <w:pPr>
        <w:numPr>
          <w:ilvl w:val="0"/>
          <w:numId w:val="10"/>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для педагога-психолога – 36 часов в неделю;</w:t>
      </w:r>
    </w:p>
    <w:p w:rsidR="00FC314E" w:rsidRPr="008C7271" w:rsidRDefault="00FC314E" w:rsidP="00D93F42">
      <w:pPr>
        <w:numPr>
          <w:ilvl w:val="0"/>
          <w:numId w:val="10"/>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для музыкального руководителя – 24 часов;</w:t>
      </w:r>
    </w:p>
    <w:p w:rsidR="00FC314E" w:rsidRPr="008C7271" w:rsidRDefault="00FC314E" w:rsidP="00D93F42">
      <w:pPr>
        <w:numPr>
          <w:ilvl w:val="0"/>
          <w:numId w:val="10"/>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для инструктора по физической культуре – 30 часов;</w:t>
      </w:r>
    </w:p>
    <w:p w:rsidR="00FC314E" w:rsidRPr="008C7271" w:rsidRDefault="00FC314E" w:rsidP="00D93F42">
      <w:pPr>
        <w:numPr>
          <w:ilvl w:val="0"/>
          <w:numId w:val="10"/>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для медицинских работников – 39 часов.</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5.5. Неполное рабочее время — неполный рабочий день или неполная рабочая неделя устанавливаются в следующих случаях:</w:t>
      </w:r>
    </w:p>
    <w:p w:rsidR="00FC314E" w:rsidRPr="008C7271" w:rsidRDefault="00FC314E" w:rsidP="00D93F42">
      <w:pPr>
        <w:numPr>
          <w:ilvl w:val="0"/>
          <w:numId w:val="11"/>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по соглашению между работником и работодателем;</w:t>
      </w:r>
    </w:p>
    <w:p w:rsidR="00FC314E" w:rsidRPr="008C7271" w:rsidRDefault="00FC314E" w:rsidP="00D93F42">
      <w:pPr>
        <w:numPr>
          <w:ilvl w:val="0"/>
          <w:numId w:val="11"/>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5.6. В течение ежедневной работы сотрудникам учреждения предоставляется перерыв для отдыха и питания, который используется работниками по их усмотрению и в рабочее время не включается (ст. 108 ТК РФ). Продолжительность перерыва устанавливается Правилами внутреннего трудового распорядка.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5.7. В выходные и праздничные дни в детском саду может вводиться дежурство для разрешения возникающих неотложных вопросов. К дежурству привлекаются работники детского сада по списку, утвержденному работодателем, с учетом мнения профкома и согласия работника.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5.8. Привлечение работников в выходные и нерабочие праздничные дни без их согласия допускается в случаях, предусмотренных ст.113 ТК РФ.</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Привлечение работников дошкольного образовательного учреждения к работе в выходные и нерабочие праздничные дни допускается только в случае необходимости выполнения заранее непредвиденных работ, от </w:t>
      </w:r>
      <w:r w:rsidRPr="008C7271">
        <w:rPr>
          <w:rFonts w:ascii="Times New Roman" w:eastAsia="Times New Roman" w:hAnsi="Times New Roman" w:cs="Times New Roman"/>
          <w:color w:val="222222"/>
          <w:sz w:val="28"/>
          <w:szCs w:val="28"/>
          <w:lang w:eastAsia="ru-RU"/>
        </w:rPr>
        <w:lastRenderedPageBreak/>
        <w:t>срочного выполнения которых зависит в дальнейшем нормальная работа учреждения в целом.</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В других случаях привлечение к работе в выходные дни и праздничные нерабочие дни осуществляется с письменного согласия работника и с учетом мнения выборного органа первичной профсоюзной организации.</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Привлечение работников к работе в выходные и нерабочие праздничные дни производится по письменному распоряжению работодателя.</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Работа в выходной и нерабочий праздничный день оплачивается в   двойном размере. По желанию работника ему может быть предоставлен другой день отдыха.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5.9.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5.10. О времени начала отпуска работник должен быть извещен не позднее, чем за две недели до его начала.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Продление, перенесение, разделение и отзыв из него производится с согласия работника в случаях, предусмотренных ст. 124-125 ТК РФ.</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5.11. Отзыв работника из отпуска допускается только с его письменного согласия.</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5.12. 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 В случаях, предусмотренных статьей 99 ТК РФ, работодатель может привлекать работников к сверхурочным работам. Привлечение работодателем работника к сверхурочной работе допускается с его письменного согласия в следующих случаях:</w:t>
      </w:r>
    </w:p>
    <w:p w:rsidR="00FC314E" w:rsidRPr="008C7271" w:rsidRDefault="00FC314E" w:rsidP="00D93F42">
      <w:pPr>
        <w:numPr>
          <w:ilvl w:val="0"/>
          <w:numId w:val="12"/>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установленной для работника продолжительности рабочего времени, если невыполнение (</w:t>
      </w:r>
      <w:proofErr w:type="spellStart"/>
      <w:r w:rsidRPr="008C7271">
        <w:rPr>
          <w:rFonts w:ascii="Times New Roman" w:eastAsia="Times New Roman" w:hAnsi="Times New Roman" w:cs="Times New Roman"/>
          <w:color w:val="222222"/>
          <w:sz w:val="28"/>
          <w:szCs w:val="28"/>
          <w:lang w:eastAsia="ru-RU"/>
        </w:rPr>
        <w:t>незавершение</w:t>
      </w:r>
      <w:proofErr w:type="spellEnd"/>
      <w:r w:rsidRPr="008C7271">
        <w:rPr>
          <w:rFonts w:ascii="Times New Roman" w:eastAsia="Times New Roman" w:hAnsi="Times New Roman" w:cs="Times New Roman"/>
          <w:color w:val="222222"/>
          <w:sz w:val="28"/>
          <w:szCs w:val="28"/>
          <w:lang w:eastAsia="ru-RU"/>
        </w:rPr>
        <w:t>) этой работы может повлечь за собой порчу или гибель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государственного или  муниципального имущества либо создать угрозу жизни и здоровью людей;</w:t>
      </w:r>
    </w:p>
    <w:p w:rsidR="00FC314E" w:rsidRPr="008C7271" w:rsidRDefault="00FC314E" w:rsidP="00D93F42">
      <w:pPr>
        <w:numPr>
          <w:ilvl w:val="0"/>
          <w:numId w:val="12"/>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при производстве временных работ по ремонту и восстановлению механизмов или сооружений в тех случаях, когда их неисправность может стать причиной прекращения работы для значительного числа работников;</w:t>
      </w:r>
    </w:p>
    <w:p w:rsidR="00FC314E" w:rsidRPr="008C7271" w:rsidRDefault="00FC314E" w:rsidP="00D93F42">
      <w:pPr>
        <w:numPr>
          <w:ilvl w:val="0"/>
          <w:numId w:val="12"/>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lastRenderedPageBreak/>
        <w:t>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Привлечение работодателем работника к сверхурочной работе без его согласия допускается в следующих случаях:</w:t>
      </w:r>
    </w:p>
    <w:p w:rsidR="00FC314E" w:rsidRPr="008C7271" w:rsidRDefault="00FC314E" w:rsidP="00D93F42">
      <w:pPr>
        <w:numPr>
          <w:ilvl w:val="0"/>
          <w:numId w:val="1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FC314E" w:rsidRPr="008C7271" w:rsidRDefault="00FC314E" w:rsidP="00D93F42">
      <w:pPr>
        <w:numPr>
          <w:ilvl w:val="0"/>
          <w:numId w:val="1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при производстве общественно необходимых работ по устранению непредвиденных обстоятельств, нарушающих нормальное функционирование систем водоснабжения, газоснабжения, отопления, освещения, канализации, транспорта, связи;</w:t>
      </w:r>
    </w:p>
    <w:p w:rsidR="00FC314E" w:rsidRPr="008C7271" w:rsidRDefault="00FC314E" w:rsidP="00D93F42">
      <w:pPr>
        <w:numPr>
          <w:ilvl w:val="0"/>
          <w:numId w:val="1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землетрясения, эпидемии) и в иных случаях, ставящих под угрозу жизнь или нормальные жизненные условия всего населения или его части.</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В других случаях привлечение к сверхурочной работе допускается с письменного согласия работника и с учетом мнения выборного органа первичной профсоюзной организации:</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Не допускается привлечение к сверхурочной работе беременных женщин работников в возрасте до восемнадцати лет, других категорий работников в соответствии с настоящим Кодексом и иными федеральными законами.</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Привлечение к сверхурочной работе инвалидов, женщин, имеющих детей в возрасте до трех лет, допускается только с их письменного согласия и при </w:t>
      </w:r>
      <w:proofErr w:type="gramStart"/>
      <w:r w:rsidRPr="008C7271">
        <w:rPr>
          <w:rFonts w:ascii="Times New Roman" w:eastAsia="Times New Roman" w:hAnsi="Times New Roman" w:cs="Times New Roman"/>
          <w:color w:val="222222"/>
          <w:sz w:val="28"/>
          <w:szCs w:val="28"/>
          <w:lang w:eastAsia="ru-RU"/>
        </w:rPr>
        <w:t>условии,  если</w:t>
      </w:r>
      <w:proofErr w:type="gramEnd"/>
      <w:r w:rsidRPr="008C7271">
        <w:rPr>
          <w:rFonts w:ascii="Times New Roman" w:eastAsia="Times New Roman" w:hAnsi="Times New Roman" w:cs="Times New Roman"/>
          <w:color w:val="222222"/>
          <w:sz w:val="28"/>
          <w:szCs w:val="28"/>
          <w:lang w:eastAsia="ru-RU"/>
        </w:rPr>
        <w:t xml:space="preserve">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При этом инвалиды, женщины, имеющие детей в возрасте до трех лет, должны быть под роспись ознакомлены со своим правом отказаться от сверхурочной работы. Продолжительность сверхурочной работы не должна превышать для каждого работника 4 часов в течение двух дней подряд и 120 часов в год. Работодатель обязан обеспечить точный учет </w:t>
      </w:r>
      <w:proofErr w:type="gramStart"/>
      <w:r w:rsidRPr="008C7271">
        <w:rPr>
          <w:rFonts w:ascii="Times New Roman" w:eastAsia="Times New Roman" w:hAnsi="Times New Roman" w:cs="Times New Roman"/>
          <w:color w:val="222222"/>
          <w:sz w:val="28"/>
          <w:szCs w:val="28"/>
          <w:lang w:eastAsia="ru-RU"/>
        </w:rPr>
        <w:t>продолжительности  сверхурочной</w:t>
      </w:r>
      <w:proofErr w:type="gramEnd"/>
      <w:r w:rsidRPr="008C7271">
        <w:rPr>
          <w:rFonts w:ascii="Times New Roman" w:eastAsia="Times New Roman" w:hAnsi="Times New Roman" w:cs="Times New Roman"/>
          <w:color w:val="222222"/>
          <w:sz w:val="28"/>
          <w:szCs w:val="28"/>
          <w:lang w:eastAsia="ru-RU"/>
        </w:rPr>
        <w:t xml:space="preserve"> работы каждого работника.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5.</w:t>
      </w:r>
      <w:r w:rsidR="008C7271" w:rsidRPr="008C7271">
        <w:rPr>
          <w:rFonts w:ascii="Times New Roman" w:eastAsia="Times New Roman" w:hAnsi="Times New Roman" w:cs="Times New Roman"/>
          <w:color w:val="222222"/>
          <w:sz w:val="28"/>
          <w:szCs w:val="28"/>
          <w:lang w:eastAsia="ru-RU"/>
        </w:rPr>
        <w:t>13. Привлечение работников СП МБ</w:t>
      </w:r>
      <w:r w:rsidRPr="008C7271">
        <w:rPr>
          <w:rFonts w:ascii="Times New Roman" w:eastAsia="Times New Roman" w:hAnsi="Times New Roman" w:cs="Times New Roman"/>
          <w:color w:val="222222"/>
          <w:sz w:val="28"/>
          <w:szCs w:val="28"/>
          <w:lang w:eastAsia="ru-RU"/>
        </w:rPr>
        <w:t>ДОУ д/с №7</w:t>
      </w:r>
      <w:proofErr w:type="gramStart"/>
      <w:r w:rsidRPr="008C7271">
        <w:rPr>
          <w:rFonts w:ascii="Times New Roman" w:eastAsia="Times New Roman" w:hAnsi="Times New Roman" w:cs="Times New Roman"/>
          <w:color w:val="222222"/>
          <w:sz w:val="28"/>
          <w:szCs w:val="28"/>
          <w:lang w:eastAsia="ru-RU"/>
        </w:rPr>
        <w:t xml:space="preserve">   (</w:t>
      </w:r>
      <w:proofErr w:type="gramEnd"/>
      <w:r w:rsidRPr="008C7271">
        <w:rPr>
          <w:rFonts w:ascii="Times New Roman" w:eastAsia="Times New Roman" w:hAnsi="Times New Roman" w:cs="Times New Roman"/>
          <w:color w:val="222222"/>
          <w:sz w:val="28"/>
          <w:szCs w:val="28"/>
          <w:lang w:eastAsia="ru-RU"/>
        </w:rPr>
        <w:t>д/с№1)выполнению работы не предусмотренной трудов</w:t>
      </w:r>
      <w:r w:rsidR="008C7271" w:rsidRPr="008C7271">
        <w:rPr>
          <w:rFonts w:ascii="Times New Roman" w:eastAsia="Times New Roman" w:hAnsi="Times New Roman" w:cs="Times New Roman"/>
          <w:color w:val="222222"/>
          <w:sz w:val="28"/>
          <w:szCs w:val="28"/>
          <w:lang w:eastAsia="ru-RU"/>
        </w:rPr>
        <w:t>ым договором, Положением о СП МБ</w:t>
      </w:r>
      <w:r w:rsidRPr="008C7271">
        <w:rPr>
          <w:rFonts w:ascii="Times New Roman" w:eastAsia="Times New Roman" w:hAnsi="Times New Roman" w:cs="Times New Roman"/>
          <w:color w:val="222222"/>
          <w:sz w:val="28"/>
          <w:szCs w:val="28"/>
          <w:lang w:eastAsia="ru-RU"/>
        </w:rPr>
        <w:t>ДОУ д/с №7   (д/с№1), Правилами внутреннего трудового распорядка,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5.14. Во время летних каникул, не совпадающее с ежегодным оплачиваемым </w:t>
      </w:r>
      <w:proofErr w:type="gramStart"/>
      <w:r w:rsidRPr="008C7271">
        <w:rPr>
          <w:rFonts w:ascii="Times New Roman" w:eastAsia="Times New Roman" w:hAnsi="Times New Roman" w:cs="Times New Roman"/>
          <w:color w:val="222222"/>
          <w:sz w:val="28"/>
          <w:szCs w:val="28"/>
          <w:lang w:eastAsia="ru-RU"/>
        </w:rPr>
        <w:t>и  дополнительным</w:t>
      </w:r>
      <w:proofErr w:type="gramEnd"/>
      <w:r w:rsidRPr="008C7271">
        <w:rPr>
          <w:rFonts w:ascii="Times New Roman" w:eastAsia="Times New Roman" w:hAnsi="Times New Roman" w:cs="Times New Roman"/>
          <w:color w:val="222222"/>
          <w:sz w:val="28"/>
          <w:szCs w:val="28"/>
          <w:lang w:eastAsia="ru-RU"/>
        </w:rPr>
        <w:t xml:space="preserve"> отпуском, являющееся рабочим временем, </w:t>
      </w:r>
      <w:r w:rsidRPr="008C7271">
        <w:rPr>
          <w:rFonts w:ascii="Times New Roman" w:eastAsia="Times New Roman" w:hAnsi="Times New Roman" w:cs="Times New Roman"/>
          <w:color w:val="222222"/>
          <w:sz w:val="28"/>
          <w:szCs w:val="28"/>
          <w:lang w:eastAsia="ru-RU"/>
        </w:rPr>
        <w:lastRenderedPageBreak/>
        <w:t>педагогический, обслуживающий и вспомогательный персонал привлекается к выполнению хозяйственных работ (ремонт, работа на тер</w:t>
      </w:r>
      <w:r w:rsidR="008C7271" w:rsidRPr="008C7271">
        <w:rPr>
          <w:rFonts w:ascii="Times New Roman" w:eastAsia="Times New Roman" w:hAnsi="Times New Roman" w:cs="Times New Roman"/>
          <w:color w:val="222222"/>
          <w:sz w:val="28"/>
          <w:szCs w:val="28"/>
          <w:lang w:eastAsia="ru-RU"/>
        </w:rPr>
        <w:t>ритории, дежурство, охрана СП МБ</w:t>
      </w:r>
      <w:r w:rsidRPr="008C7271">
        <w:rPr>
          <w:rFonts w:ascii="Times New Roman" w:eastAsia="Times New Roman" w:hAnsi="Times New Roman" w:cs="Times New Roman"/>
          <w:color w:val="222222"/>
          <w:sz w:val="28"/>
          <w:szCs w:val="28"/>
          <w:lang w:eastAsia="ru-RU"/>
        </w:rPr>
        <w:t>ДОУ д/с №7   (д/с№1)) в пределах установленного им рабочего времени. Привлечение работников к выполнению работы не предусмотренной Правилами внутреннего трудового распорядка,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 систе</w:t>
      </w:r>
      <w:r w:rsidR="008C7271" w:rsidRPr="008C7271">
        <w:rPr>
          <w:rFonts w:ascii="Times New Roman" w:eastAsia="Times New Roman" w:hAnsi="Times New Roman" w:cs="Times New Roman"/>
          <w:color w:val="222222"/>
          <w:sz w:val="28"/>
          <w:szCs w:val="28"/>
          <w:lang w:eastAsia="ru-RU"/>
        </w:rPr>
        <w:t>ме оплаты труда работников СП МБ</w:t>
      </w:r>
      <w:r w:rsidRPr="008C7271">
        <w:rPr>
          <w:rFonts w:ascii="Times New Roman" w:eastAsia="Times New Roman" w:hAnsi="Times New Roman" w:cs="Times New Roman"/>
          <w:color w:val="222222"/>
          <w:sz w:val="28"/>
          <w:szCs w:val="28"/>
          <w:lang w:eastAsia="ru-RU"/>
        </w:rPr>
        <w:t>ДОУ д/с №7</w:t>
      </w:r>
      <w:proofErr w:type="gramStart"/>
      <w:r w:rsidRPr="008C7271">
        <w:rPr>
          <w:rFonts w:ascii="Times New Roman" w:eastAsia="Times New Roman" w:hAnsi="Times New Roman" w:cs="Times New Roman"/>
          <w:color w:val="222222"/>
          <w:sz w:val="28"/>
          <w:szCs w:val="28"/>
          <w:lang w:eastAsia="ru-RU"/>
        </w:rPr>
        <w:t xml:space="preserve">   (</w:t>
      </w:r>
      <w:proofErr w:type="gramEnd"/>
      <w:r w:rsidRPr="008C7271">
        <w:rPr>
          <w:rFonts w:ascii="Times New Roman" w:eastAsia="Times New Roman" w:hAnsi="Times New Roman" w:cs="Times New Roman"/>
          <w:color w:val="222222"/>
          <w:sz w:val="28"/>
          <w:szCs w:val="28"/>
          <w:lang w:eastAsia="ru-RU"/>
        </w:rPr>
        <w:t>д/с№1)</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5.15. Работодатель обязуется:</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5.15.1. Предоставлять ежегодный дополнительный оплачиваемый отпуск работникам:</w:t>
      </w:r>
    </w:p>
    <w:p w:rsidR="00FC314E" w:rsidRPr="008C7271" w:rsidRDefault="00FC314E" w:rsidP="00D93F42">
      <w:pPr>
        <w:numPr>
          <w:ilvl w:val="0"/>
          <w:numId w:val="14"/>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занятым на работах с вредными и (или) опасными условиями труда в соответствии со ст. 117 ТК РФ</w:t>
      </w:r>
      <w:r w:rsidRPr="008C7271">
        <w:rPr>
          <w:rFonts w:ascii="Times New Roman" w:eastAsia="Times New Roman" w:hAnsi="Times New Roman" w:cs="Times New Roman"/>
          <w:b/>
          <w:bCs/>
          <w:color w:val="222222"/>
          <w:sz w:val="28"/>
          <w:szCs w:val="28"/>
          <w:bdr w:val="none" w:sz="0" w:space="0" w:color="auto" w:frame="1"/>
          <w:lang w:eastAsia="ru-RU"/>
        </w:rPr>
        <w:t>:</w:t>
      </w:r>
    </w:p>
    <w:p w:rsidR="00FC314E" w:rsidRPr="008C7271" w:rsidRDefault="00FC314E" w:rsidP="00D93F42">
      <w:pPr>
        <w:numPr>
          <w:ilvl w:val="1"/>
          <w:numId w:val="14"/>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proofErr w:type="gramStart"/>
      <w:r w:rsidRPr="008C7271">
        <w:rPr>
          <w:rFonts w:ascii="Times New Roman" w:eastAsia="Times New Roman" w:hAnsi="Times New Roman" w:cs="Times New Roman"/>
          <w:color w:val="222222"/>
          <w:sz w:val="28"/>
          <w:szCs w:val="28"/>
          <w:lang w:eastAsia="ru-RU"/>
        </w:rPr>
        <w:t>поварам ,</w:t>
      </w:r>
      <w:proofErr w:type="gramEnd"/>
      <w:r w:rsidRPr="008C7271">
        <w:rPr>
          <w:rFonts w:ascii="Times New Roman" w:eastAsia="Times New Roman" w:hAnsi="Times New Roman" w:cs="Times New Roman"/>
          <w:color w:val="222222"/>
          <w:sz w:val="28"/>
          <w:szCs w:val="28"/>
          <w:lang w:eastAsia="ru-RU"/>
        </w:rPr>
        <w:t xml:space="preserve"> прачкам – 6 календарных дней</w:t>
      </w:r>
    </w:p>
    <w:p w:rsidR="00FC314E" w:rsidRPr="008C7271" w:rsidRDefault="00FC314E" w:rsidP="00D93F42">
      <w:pPr>
        <w:numPr>
          <w:ilvl w:val="1"/>
          <w:numId w:val="14"/>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ненормированным рабочим днем в соответствии со ст. 119 ТК РФ:</w:t>
      </w:r>
    </w:p>
    <w:p w:rsidR="00FC314E" w:rsidRPr="008C7271" w:rsidRDefault="00FC314E" w:rsidP="00D93F42">
      <w:pPr>
        <w:numPr>
          <w:ilvl w:val="1"/>
          <w:numId w:val="14"/>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заведующий, заместитель заведующего по административно-хозяйственной части – 3 календарных дня</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5.16. Предоставлять работникам отпуск без сохранения заработной платы в следующих случаях: при рождении ребенка в семье, в случае регистрации брака работника (детей работника), на похороны членов семьи, в том числе родителей – до </w:t>
      </w:r>
      <w:proofErr w:type="gramStart"/>
      <w:r w:rsidRPr="008C7271">
        <w:rPr>
          <w:rFonts w:ascii="Times New Roman" w:eastAsia="Times New Roman" w:hAnsi="Times New Roman" w:cs="Times New Roman"/>
          <w:color w:val="222222"/>
          <w:sz w:val="28"/>
          <w:szCs w:val="28"/>
          <w:lang w:eastAsia="ru-RU"/>
        </w:rPr>
        <w:t>5  календарных</w:t>
      </w:r>
      <w:proofErr w:type="gramEnd"/>
      <w:r w:rsidRPr="008C7271">
        <w:rPr>
          <w:rFonts w:ascii="Times New Roman" w:eastAsia="Times New Roman" w:hAnsi="Times New Roman" w:cs="Times New Roman"/>
          <w:color w:val="222222"/>
          <w:sz w:val="28"/>
          <w:szCs w:val="28"/>
          <w:lang w:eastAsia="ru-RU"/>
        </w:rPr>
        <w:t xml:space="preserve"> дней.</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5.17. Предоставлять работникам дополнительный оплачиваемый отпуск в следующих случаях:</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 при отсутствии в течение учебного года дней нетрудоспособности — </w:t>
      </w:r>
      <w:proofErr w:type="gramStart"/>
      <w:r w:rsidRPr="008C7271">
        <w:rPr>
          <w:rFonts w:ascii="Times New Roman" w:eastAsia="Times New Roman" w:hAnsi="Times New Roman" w:cs="Times New Roman"/>
          <w:color w:val="222222"/>
          <w:sz w:val="28"/>
          <w:szCs w:val="28"/>
          <w:lang w:eastAsia="ru-RU"/>
        </w:rPr>
        <w:t>2  календарных</w:t>
      </w:r>
      <w:proofErr w:type="gramEnd"/>
      <w:r w:rsidRPr="008C7271">
        <w:rPr>
          <w:rFonts w:ascii="Times New Roman" w:eastAsia="Times New Roman" w:hAnsi="Times New Roman" w:cs="Times New Roman"/>
          <w:color w:val="222222"/>
          <w:sz w:val="28"/>
          <w:szCs w:val="28"/>
          <w:lang w:eastAsia="ru-RU"/>
        </w:rPr>
        <w:t xml:space="preserve"> дня.</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5.20. Запрещается непредставление ежегодного оплачиваемого отпуска в течение двух лет подряд.</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5.21. Разделение ежегодного оплачиваемого отпуска на части (одна из которых не может быть менее 14 календарных дней) допускается по письменному соглашению между работником и работодателем.</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5.22. Отпуск педагогическим работникам за первый год работы может быть предоставлен в летний период и до истечения срока шести месяцев непрерывной работы в учреждении. При этом продолжительность отпуска не может быть меньше предусмотренной законодательством для данных должностей (специальностей) и должна оплачиваться в полном размере.</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Исчисление продолжительности отпуска пропорционально проработанному времени осуществляется только в случае выплаты денежной компенсации при увольнении.</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5.23. При наличии у работника путевки на санаторно-курортное лечение по медицинским показаниям работодатель по согласованию </w:t>
      </w:r>
      <w:proofErr w:type="gramStart"/>
      <w:r w:rsidRPr="008C7271">
        <w:rPr>
          <w:rFonts w:ascii="Times New Roman" w:eastAsia="Times New Roman" w:hAnsi="Times New Roman" w:cs="Times New Roman"/>
          <w:color w:val="222222"/>
          <w:sz w:val="28"/>
          <w:szCs w:val="28"/>
          <w:lang w:eastAsia="ru-RU"/>
        </w:rPr>
        <w:t>с  выборным</w:t>
      </w:r>
      <w:proofErr w:type="gramEnd"/>
      <w:r w:rsidRPr="008C7271">
        <w:rPr>
          <w:rFonts w:ascii="Times New Roman" w:eastAsia="Times New Roman" w:hAnsi="Times New Roman" w:cs="Times New Roman"/>
          <w:color w:val="222222"/>
          <w:sz w:val="28"/>
          <w:szCs w:val="28"/>
          <w:lang w:eastAsia="ru-RU"/>
        </w:rPr>
        <w:t xml:space="preserve"> органом первичной профсоюзной организации может предоставить работнику ежегодный отпуск (часть отпуска) в другое время, не предусмотренное графиком отпусков.</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5.24. </w:t>
      </w:r>
      <w:proofErr w:type="gramStart"/>
      <w:r w:rsidRPr="008C7271">
        <w:rPr>
          <w:rFonts w:ascii="Times New Roman" w:eastAsia="Times New Roman" w:hAnsi="Times New Roman" w:cs="Times New Roman"/>
          <w:color w:val="222222"/>
          <w:sz w:val="28"/>
          <w:szCs w:val="28"/>
          <w:lang w:eastAsia="ru-RU"/>
        </w:rPr>
        <w:t>Супругам,  работающим</w:t>
      </w:r>
      <w:proofErr w:type="gramEnd"/>
      <w:r w:rsidRPr="008C7271">
        <w:rPr>
          <w:rFonts w:ascii="Times New Roman" w:eastAsia="Times New Roman" w:hAnsi="Times New Roman" w:cs="Times New Roman"/>
          <w:color w:val="222222"/>
          <w:sz w:val="28"/>
          <w:szCs w:val="28"/>
          <w:lang w:eastAsia="ru-RU"/>
        </w:rPr>
        <w:t xml:space="preserve"> в одной организации, предоставляется право на одновременный уход в отпуск. Если один из них имеет отпуск большей </w:t>
      </w:r>
      <w:r w:rsidRPr="008C7271">
        <w:rPr>
          <w:rFonts w:ascii="Times New Roman" w:eastAsia="Times New Roman" w:hAnsi="Times New Roman" w:cs="Times New Roman"/>
          <w:color w:val="222222"/>
          <w:sz w:val="28"/>
          <w:szCs w:val="28"/>
          <w:lang w:eastAsia="ru-RU"/>
        </w:rPr>
        <w:lastRenderedPageBreak/>
        <w:t>продолжительности, то другой может взять соответствующее число дней отпуска без сохранения заработной платы.</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b/>
          <w:bCs/>
          <w:color w:val="222222"/>
          <w:sz w:val="28"/>
          <w:szCs w:val="28"/>
          <w:bdr w:val="none" w:sz="0" w:space="0" w:color="auto" w:frame="1"/>
          <w:lang w:eastAsia="ru-RU"/>
        </w:rPr>
        <w:t>Раздел 6. Оплата и нормирование труда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b/>
          <w:bCs/>
          <w:color w:val="222222"/>
          <w:sz w:val="28"/>
          <w:szCs w:val="28"/>
          <w:bdr w:val="none" w:sz="0" w:space="0" w:color="auto" w:frame="1"/>
          <w:lang w:eastAsia="ru-RU"/>
        </w:rPr>
        <w:t> </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6.1. При р</w:t>
      </w:r>
      <w:r w:rsidR="008C7271" w:rsidRPr="008C7271">
        <w:rPr>
          <w:rFonts w:ascii="Times New Roman" w:eastAsia="Times New Roman" w:hAnsi="Times New Roman" w:cs="Times New Roman"/>
          <w:color w:val="222222"/>
          <w:sz w:val="28"/>
          <w:szCs w:val="28"/>
          <w:lang w:eastAsia="ru-RU"/>
        </w:rPr>
        <w:t xml:space="preserve">егулировании оплаты </w:t>
      </w:r>
      <w:proofErr w:type="gramStart"/>
      <w:r w:rsidR="008C7271" w:rsidRPr="008C7271">
        <w:rPr>
          <w:rFonts w:ascii="Times New Roman" w:eastAsia="Times New Roman" w:hAnsi="Times New Roman" w:cs="Times New Roman"/>
          <w:color w:val="222222"/>
          <w:sz w:val="28"/>
          <w:szCs w:val="28"/>
          <w:lang w:eastAsia="ru-RU"/>
        </w:rPr>
        <w:t>труда  СП</w:t>
      </w:r>
      <w:proofErr w:type="gramEnd"/>
      <w:r w:rsidR="008C7271" w:rsidRPr="008C7271">
        <w:rPr>
          <w:rFonts w:ascii="Times New Roman" w:eastAsia="Times New Roman" w:hAnsi="Times New Roman" w:cs="Times New Roman"/>
          <w:color w:val="222222"/>
          <w:sz w:val="28"/>
          <w:szCs w:val="28"/>
          <w:lang w:eastAsia="ru-RU"/>
        </w:rPr>
        <w:t xml:space="preserve"> МБ</w:t>
      </w:r>
      <w:r w:rsidRPr="008C7271">
        <w:rPr>
          <w:rFonts w:ascii="Times New Roman" w:eastAsia="Times New Roman" w:hAnsi="Times New Roman" w:cs="Times New Roman"/>
          <w:color w:val="222222"/>
          <w:sz w:val="28"/>
          <w:szCs w:val="28"/>
          <w:lang w:eastAsia="ru-RU"/>
        </w:rPr>
        <w:t>ДОУ д/с №7   (д/с№1) и Профсоюзный комитет исходят из того, что:</w:t>
      </w:r>
    </w:p>
    <w:p w:rsidR="00FC314E" w:rsidRPr="008C7271" w:rsidRDefault="00FC314E" w:rsidP="00D93F42">
      <w:pPr>
        <w:numPr>
          <w:ilvl w:val="0"/>
          <w:numId w:val="15"/>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производится </w:t>
      </w:r>
      <w:proofErr w:type="gramStart"/>
      <w:r w:rsidRPr="008C7271">
        <w:rPr>
          <w:rFonts w:ascii="Times New Roman" w:eastAsia="Times New Roman" w:hAnsi="Times New Roman" w:cs="Times New Roman"/>
          <w:color w:val="222222"/>
          <w:sz w:val="28"/>
          <w:szCs w:val="28"/>
          <w:lang w:eastAsia="ru-RU"/>
        </w:rPr>
        <w:t>со  штатным</w:t>
      </w:r>
      <w:proofErr w:type="gramEnd"/>
      <w:r w:rsidRPr="008C7271">
        <w:rPr>
          <w:rFonts w:ascii="Times New Roman" w:eastAsia="Times New Roman" w:hAnsi="Times New Roman" w:cs="Times New Roman"/>
          <w:color w:val="222222"/>
          <w:sz w:val="28"/>
          <w:szCs w:val="28"/>
          <w:lang w:eastAsia="ru-RU"/>
        </w:rPr>
        <w:t xml:space="preserve"> расписанием, группой оплаты  труда</w:t>
      </w:r>
    </w:p>
    <w:p w:rsidR="00FC314E" w:rsidRPr="008C7271" w:rsidRDefault="00FC314E" w:rsidP="00D93F42">
      <w:pPr>
        <w:numPr>
          <w:ilvl w:val="0"/>
          <w:numId w:val="15"/>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обеспечения минимального размера заработной платы, установленного Региональным соглашением о минимальной заработной плате в </w:t>
      </w:r>
      <w:proofErr w:type="gramStart"/>
      <w:r w:rsidRPr="008C7271">
        <w:rPr>
          <w:rFonts w:ascii="Times New Roman" w:eastAsia="Times New Roman" w:hAnsi="Times New Roman" w:cs="Times New Roman"/>
          <w:color w:val="222222"/>
          <w:sz w:val="28"/>
          <w:szCs w:val="28"/>
          <w:lang w:eastAsia="ru-RU"/>
        </w:rPr>
        <w:t>РСО  -</w:t>
      </w:r>
      <w:proofErr w:type="gramEnd"/>
      <w:r w:rsidRPr="008C7271">
        <w:rPr>
          <w:rFonts w:ascii="Times New Roman" w:eastAsia="Times New Roman" w:hAnsi="Times New Roman" w:cs="Times New Roman"/>
          <w:color w:val="222222"/>
          <w:sz w:val="28"/>
          <w:szCs w:val="28"/>
          <w:lang w:eastAsia="ru-RU"/>
        </w:rPr>
        <w:t xml:space="preserve">  Алания;</w:t>
      </w:r>
    </w:p>
    <w:p w:rsidR="00FC314E" w:rsidRPr="008C7271" w:rsidRDefault="00FC314E" w:rsidP="00D93F42">
      <w:pPr>
        <w:numPr>
          <w:ilvl w:val="0"/>
          <w:numId w:val="15"/>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FC314E" w:rsidRPr="008C7271" w:rsidRDefault="00FC314E" w:rsidP="00D93F42">
      <w:pPr>
        <w:numPr>
          <w:ilvl w:val="0"/>
          <w:numId w:val="15"/>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обеспечения работодателем равной оплаты за труд равной ценности при установлении размеров окладов (должностных окладов), ставок заработной платы, выплат компенсационного и стимулирующего характера, а также недопущения какой бы то ни было дискриминации – различий, исключений и предпочтений, не связанных с деловыми качествами работников;</w:t>
      </w:r>
    </w:p>
    <w:p w:rsidR="00FC314E" w:rsidRPr="008C7271" w:rsidRDefault="00FC314E" w:rsidP="00D93F42">
      <w:pPr>
        <w:numPr>
          <w:ilvl w:val="0"/>
          <w:numId w:val="15"/>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обеспечения условий для повышения размера заработной платы работникам учреждений и предоставления иных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FC314E" w:rsidRPr="008C7271" w:rsidRDefault="00FC314E" w:rsidP="00D93F42">
      <w:pPr>
        <w:numPr>
          <w:ilvl w:val="0"/>
          <w:numId w:val="15"/>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типовых норм труда для однородных работ (межотраслевые, отраслевые и иные нормы труда, включая нормы часов педагогической работы за ставку заработной платы, нормы времени, утверждаемые в порядке, установленном Правительством Российской Федерации).</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6.2. Изменение размеров окладов, должностных окладов, ставок заработной платы, установление доплат, надбавок к окладам, должностным окладам, ставкам заработной платы производится:</w:t>
      </w:r>
    </w:p>
    <w:p w:rsidR="00FC314E" w:rsidRPr="008C7271" w:rsidRDefault="00FC314E" w:rsidP="00D93F42">
      <w:pPr>
        <w:numPr>
          <w:ilvl w:val="0"/>
          <w:numId w:val="16"/>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при получении образования или восстановления документов об образовании – со дня предоставления соответствующего документа;</w:t>
      </w:r>
    </w:p>
    <w:p w:rsidR="00FC314E" w:rsidRPr="008C7271" w:rsidRDefault="00FC314E" w:rsidP="00D93F42">
      <w:pPr>
        <w:numPr>
          <w:ilvl w:val="0"/>
          <w:numId w:val="16"/>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при присвоении квалификационной категории – со дня вынесения решения аттестационной комиссией;</w:t>
      </w:r>
    </w:p>
    <w:p w:rsidR="00FC314E" w:rsidRPr="008C7271" w:rsidRDefault="00FC314E" w:rsidP="00D93F42">
      <w:pPr>
        <w:numPr>
          <w:ilvl w:val="0"/>
          <w:numId w:val="16"/>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при присвоении почетного звания, награждения ведомственными знаками отличия – со дня присвоения, награждения;</w:t>
      </w:r>
    </w:p>
    <w:p w:rsidR="00FC314E" w:rsidRPr="008C7271" w:rsidRDefault="00FC314E" w:rsidP="00D93F42">
      <w:pPr>
        <w:numPr>
          <w:ilvl w:val="0"/>
          <w:numId w:val="16"/>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при увеличении стажа педагогической работы, стажа работы по специальности – со дня достижения соответствующего стажа, если документы находятся в образовательном учреждении, или со дня представления документа о стаже, дающем право на повышение размера ставки (оклада) заработной платы;</w:t>
      </w:r>
    </w:p>
    <w:p w:rsidR="00FC314E" w:rsidRPr="008C7271" w:rsidRDefault="00FC314E" w:rsidP="00D93F42">
      <w:pPr>
        <w:numPr>
          <w:ilvl w:val="0"/>
          <w:numId w:val="16"/>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при наступлении у работника права на изменение ставки (оклада) в период пребывания его в ежегодном или другом отпуске, а также в период его временной нетрудоспособности выплата заработной платы производится со дня окончания отпуска или временной нетрудоспособности.</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lastRenderedPageBreak/>
        <w:t> </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6.3. При определении условий оплаты труда за выполнение педагогической работы в должностях (графа 2 таблицы), учитывать результаты аттестации педагогических работников на соответствие уровню первой или высшей квалификационной категорий (графа 1 таблицы).</w:t>
      </w:r>
    </w:p>
    <w:tbl>
      <w:tblPr>
        <w:tblStyle w:val="a3"/>
        <w:tblW w:w="9039" w:type="dxa"/>
        <w:tblLook w:val="04A0" w:firstRow="1" w:lastRow="0" w:firstColumn="1" w:lastColumn="0" w:noHBand="0" w:noVBand="1"/>
      </w:tblPr>
      <w:tblGrid>
        <w:gridCol w:w="4219"/>
        <w:gridCol w:w="4820"/>
      </w:tblGrid>
      <w:tr w:rsidR="00894141" w:rsidRPr="008C7271" w:rsidTr="00894141">
        <w:tc>
          <w:tcPr>
            <w:tcW w:w="4219" w:type="dxa"/>
            <w:vAlign w:val="bottom"/>
          </w:tcPr>
          <w:p w:rsidR="00894141" w:rsidRPr="008C7271" w:rsidRDefault="00894141" w:rsidP="00D93F42">
            <w:pPr>
              <w:jc w:val="both"/>
              <w:rPr>
                <w:rFonts w:ascii="Times New Roman" w:eastAsia="Times New Roman" w:hAnsi="Times New Roman" w:cs="Times New Roman"/>
                <w:sz w:val="28"/>
                <w:szCs w:val="28"/>
                <w:lang w:eastAsia="ru-RU"/>
              </w:rPr>
            </w:pPr>
            <w:r w:rsidRPr="008C7271">
              <w:rPr>
                <w:rFonts w:ascii="Times New Roman" w:eastAsia="Times New Roman" w:hAnsi="Times New Roman" w:cs="Times New Roman"/>
                <w:sz w:val="28"/>
                <w:szCs w:val="28"/>
                <w:lang w:eastAsia="ru-RU"/>
              </w:rPr>
              <w:t>Должность, по которой присвоена квалификационная категория</w:t>
            </w:r>
          </w:p>
        </w:tc>
        <w:tc>
          <w:tcPr>
            <w:tcW w:w="4820" w:type="dxa"/>
            <w:vAlign w:val="bottom"/>
          </w:tcPr>
          <w:p w:rsidR="00894141" w:rsidRPr="008C7271" w:rsidRDefault="00894141" w:rsidP="00D93F42">
            <w:pPr>
              <w:jc w:val="both"/>
              <w:rPr>
                <w:rFonts w:ascii="Times New Roman" w:eastAsia="Times New Roman" w:hAnsi="Times New Roman" w:cs="Times New Roman"/>
                <w:sz w:val="28"/>
                <w:szCs w:val="28"/>
                <w:lang w:eastAsia="ru-RU"/>
              </w:rPr>
            </w:pPr>
            <w:r w:rsidRPr="008C7271">
              <w:rPr>
                <w:rFonts w:ascii="Times New Roman" w:eastAsia="Times New Roman" w:hAnsi="Times New Roman" w:cs="Times New Roman"/>
                <w:sz w:val="28"/>
                <w:szCs w:val="28"/>
                <w:lang w:eastAsia="ru-RU"/>
              </w:rPr>
              <w:t>Должность, при оплате труда по которой учитывается квалификационная категория, присвоенная по должности, указанной в графе 1</w:t>
            </w:r>
          </w:p>
        </w:tc>
      </w:tr>
      <w:tr w:rsidR="00894141" w:rsidRPr="008C7271" w:rsidTr="00894141">
        <w:tc>
          <w:tcPr>
            <w:tcW w:w="4219" w:type="dxa"/>
            <w:vAlign w:val="bottom"/>
          </w:tcPr>
          <w:p w:rsidR="00894141" w:rsidRPr="008C7271" w:rsidRDefault="00894141" w:rsidP="00D93F42">
            <w:pPr>
              <w:jc w:val="both"/>
              <w:rPr>
                <w:rFonts w:ascii="Times New Roman" w:eastAsia="Times New Roman" w:hAnsi="Times New Roman" w:cs="Times New Roman"/>
                <w:sz w:val="28"/>
                <w:szCs w:val="28"/>
                <w:lang w:eastAsia="ru-RU"/>
              </w:rPr>
            </w:pPr>
            <w:r w:rsidRPr="008C7271">
              <w:rPr>
                <w:rFonts w:ascii="Times New Roman" w:eastAsia="Times New Roman" w:hAnsi="Times New Roman" w:cs="Times New Roman"/>
                <w:sz w:val="28"/>
                <w:szCs w:val="28"/>
                <w:lang w:eastAsia="ru-RU"/>
              </w:rPr>
              <w:t>Старший воспитатель</w:t>
            </w:r>
          </w:p>
        </w:tc>
        <w:tc>
          <w:tcPr>
            <w:tcW w:w="4820" w:type="dxa"/>
            <w:vAlign w:val="bottom"/>
          </w:tcPr>
          <w:p w:rsidR="00894141" w:rsidRPr="008C7271" w:rsidRDefault="00894141" w:rsidP="00D93F42">
            <w:pPr>
              <w:jc w:val="both"/>
              <w:rPr>
                <w:rFonts w:ascii="Times New Roman" w:eastAsia="Times New Roman" w:hAnsi="Times New Roman" w:cs="Times New Roman"/>
                <w:sz w:val="28"/>
                <w:szCs w:val="28"/>
                <w:lang w:eastAsia="ru-RU"/>
              </w:rPr>
            </w:pPr>
            <w:r w:rsidRPr="008C7271">
              <w:rPr>
                <w:rFonts w:ascii="Times New Roman" w:eastAsia="Times New Roman" w:hAnsi="Times New Roman" w:cs="Times New Roman"/>
                <w:sz w:val="28"/>
                <w:szCs w:val="28"/>
                <w:lang w:eastAsia="ru-RU"/>
              </w:rPr>
              <w:t>Воспитатель; педагог-организатор</w:t>
            </w:r>
          </w:p>
        </w:tc>
      </w:tr>
      <w:tr w:rsidR="00894141" w:rsidRPr="008C7271" w:rsidTr="00894141">
        <w:tc>
          <w:tcPr>
            <w:tcW w:w="4219" w:type="dxa"/>
            <w:vAlign w:val="bottom"/>
          </w:tcPr>
          <w:p w:rsidR="00894141" w:rsidRPr="008C7271" w:rsidRDefault="00894141" w:rsidP="00D93F42">
            <w:pPr>
              <w:jc w:val="both"/>
              <w:rPr>
                <w:rFonts w:ascii="Times New Roman" w:eastAsia="Times New Roman" w:hAnsi="Times New Roman" w:cs="Times New Roman"/>
                <w:sz w:val="28"/>
                <w:szCs w:val="28"/>
                <w:lang w:eastAsia="ru-RU"/>
              </w:rPr>
            </w:pPr>
            <w:r w:rsidRPr="008C7271">
              <w:rPr>
                <w:rFonts w:ascii="Times New Roman" w:eastAsia="Times New Roman" w:hAnsi="Times New Roman" w:cs="Times New Roman"/>
                <w:sz w:val="28"/>
                <w:szCs w:val="28"/>
                <w:lang w:eastAsia="ru-RU"/>
              </w:rPr>
              <w:t>Инструктор по физическому воспитанию</w:t>
            </w:r>
          </w:p>
        </w:tc>
        <w:tc>
          <w:tcPr>
            <w:tcW w:w="4820" w:type="dxa"/>
            <w:vAlign w:val="bottom"/>
          </w:tcPr>
          <w:p w:rsidR="00894141" w:rsidRPr="008C7271" w:rsidRDefault="00894141" w:rsidP="00D93F42">
            <w:pPr>
              <w:jc w:val="both"/>
              <w:rPr>
                <w:rFonts w:ascii="Times New Roman" w:eastAsia="Times New Roman" w:hAnsi="Times New Roman" w:cs="Times New Roman"/>
                <w:sz w:val="28"/>
                <w:szCs w:val="28"/>
                <w:lang w:eastAsia="ru-RU"/>
              </w:rPr>
            </w:pPr>
            <w:r w:rsidRPr="008C7271">
              <w:rPr>
                <w:rFonts w:ascii="Times New Roman" w:eastAsia="Times New Roman" w:hAnsi="Times New Roman" w:cs="Times New Roman"/>
                <w:sz w:val="28"/>
                <w:szCs w:val="28"/>
                <w:lang w:eastAsia="ru-RU"/>
              </w:rPr>
              <w:t>Учитель физической культуры; инструктор по физической культуре; педагог дополнительного образования (по аналогичному профилю)</w:t>
            </w:r>
          </w:p>
        </w:tc>
      </w:tr>
      <w:tr w:rsidR="00894141" w:rsidRPr="008C7271" w:rsidTr="00894141">
        <w:tc>
          <w:tcPr>
            <w:tcW w:w="4219" w:type="dxa"/>
            <w:vAlign w:val="bottom"/>
          </w:tcPr>
          <w:p w:rsidR="00894141" w:rsidRPr="008C7271" w:rsidRDefault="00894141" w:rsidP="00D93F42">
            <w:pPr>
              <w:jc w:val="both"/>
              <w:rPr>
                <w:rFonts w:ascii="Times New Roman" w:eastAsia="Times New Roman" w:hAnsi="Times New Roman" w:cs="Times New Roman"/>
                <w:sz w:val="28"/>
                <w:szCs w:val="28"/>
                <w:lang w:eastAsia="ru-RU"/>
              </w:rPr>
            </w:pPr>
            <w:r w:rsidRPr="008C7271">
              <w:rPr>
                <w:rFonts w:ascii="Times New Roman" w:eastAsia="Times New Roman" w:hAnsi="Times New Roman" w:cs="Times New Roman"/>
                <w:sz w:val="28"/>
                <w:szCs w:val="28"/>
                <w:lang w:eastAsia="ru-RU"/>
              </w:rPr>
              <w:t>Учитель-дефектолог, учитель-логопед (логопед)</w:t>
            </w:r>
          </w:p>
        </w:tc>
        <w:tc>
          <w:tcPr>
            <w:tcW w:w="4820" w:type="dxa"/>
            <w:vAlign w:val="bottom"/>
          </w:tcPr>
          <w:p w:rsidR="00894141" w:rsidRPr="008C7271" w:rsidRDefault="00894141" w:rsidP="00D93F42">
            <w:pPr>
              <w:jc w:val="both"/>
              <w:rPr>
                <w:rFonts w:ascii="Times New Roman" w:eastAsia="Times New Roman" w:hAnsi="Times New Roman" w:cs="Times New Roman"/>
                <w:sz w:val="28"/>
                <w:szCs w:val="28"/>
                <w:lang w:eastAsia="ru-RU"/>
              </w:rPr>
            </w:pPr>
            <w:r w:rsidRPr="008C7271">
              <w:rPr>
                <w:rFonts w:ascii="Times New Roman" w:eastAsia="Times New Roman" w:hAnsi="Times New Roman" w:cs="Times New Roman"/>
                <w:sz w:val="28"/>
                <w:szCs w:val="28"/>
                <w:lang w:eastAsia="ru-RU"/>
              </w:rPr>
              <w:t>Учитель-логопед; учитель-дефектолог;</w:t>
            </w:r>
          </w:p>
          <w:p w:rsidR="00894141" w:rsidRPr="008C7271" w:rsidRDefault="00894141" w:rsidP="00D93F42">
            <w:pPr>
              <w:jc w:val="both"/>
              <w:textAlignment w:val="baseline"/>
              <w:rPr>
                <w:rFonts w:ascii="Times New Roman" w:eastAsia="Times New Roman" w:hAnsi="Times New Roman" w:cs="Times New Roman"/>
                <w:sz w:val="28"/>
                <w:szCs w:val="28"/>
                <w:lang w:eastAsia="ru-RU"/>
              </w:rPr>
            </w:pPr>
            <w:r w:rsidRPr="008C7271">
              <w:rPr>
                <w:rFonts w:ascii="Times New Roman" w:eastAsia="Times New Roman" w:hAnsi="Times New Roman" w:cs="Times New Roman"/>
                <w:sz w:val="28"/>
                <w:szCs w:val="28"/>
                <w:lang w:eastAsia="ru-RU"/>
              </w:rPr>
              <w:t>воспитатель</w:t>
            </w:r>
          </w:p>
        </w:tc>
      </w:tr>
      <w:tr w:rsidR="00894141" w:rsidRPr="008C7271" w:rsidTr="00894141">
        <w:tc>
          <w:tcPr>
            <w:tcW w:w="4219" w:type="dxa"/>
            <w:vAlign w:val="bottom"/>
          </w:tcPr>
          <w:p w:rsidR="00894141" w:rsidRPr="008C7271" w:rsidRDefault="00894141" w:rsidP="00D93F42">
            <w:pPr>
              <w:jc w:val="both"/>
              <w:rPr>
                <w:rFonts w:ascii="Times New Roman" w:eastAsia="Times New Roman" w:hAnsi="Times New Roman" w:cs="Times New Roman"/>
                <w:sz w:val="28"/>
                <w:szCs w:val="28"/>
                <w:lang w:eastAsia="ru-RU"/>
              </w:rPr>
            </w:pPr>
            <w:r w:rsidRPr="008C7271">
              <w:rPr>
                <w:rFonts w:ascii="Times New Roman" w:eastAsia="Times New Roman" w:hAnsi="Times New Roman" w:cs="Times New Roman"/>
                <w:sz w:val="28"/>
                <w:szCs w:val="28"/>
                <w:lang w:eastAsia="ru-RU"/>
              </w:rPr>
              <w:t>Преподаватель (детской музыкальной, художественной школы, школы искусств), музыкальный руководитель</w:t>
            </w:r>
          </w:p>
        </w:tc>
        <w:tc>
          <w:tcPr>
            <w:tcW w:w="4820" w:type="dxa"/>
            <w:vAlign w:val="bottom"/>
          </w:tcPr>
          <w:p w:rsidR="00894141" w:rsidRPr="008C7271" w:rsidRDefault="00894141" w:rsidP="00D93F42">
            <w:pPr>
              <w:jc w:val="both"/>
              <w:rPr>
                <w:rFonts w:ascii="Times New Roman" w:eastAsia="Times New Roman" w:hAnsi="Times New Roman" w:cs="Times New Roman"/>
                <w:sz w:val="28"/>
                <w:szCs w:val="28"/>
                <w:lang w:eastAsia="ru-RU"/>
              </w:rPr>
            </w:pPr>
            <w:r w:rsidRPr="008C7271">
              <w:rPr>
                <w:rFonts w:ascii="Times New Roman" w:eastAsia="Times New Roman" w:hAnsi="Times New Roman" w:cs="Times New Roman"/>
                <w:sz w:val="28"/>
                <w:szCs w:val="28"/>
                <w:lang w:eastAsia="ru-RU"/>
              </w:rPr>
              <w:t>Учитель музыки</w:t>
            </w:r>
          </w:p>
        </w:tc>
      </w:tr>
    </w:tbl>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6.4. За педагогическими работниками, у которых срок действия присвоенной первой или высшей квалификационной категории истек в период их длительного отпуска сроком до одного года, отпуска по беременности и родам и (или) отпуска по уходу за ребенком до достижения им возраста трех лет, сохраняется оплата труда, с учетом имевшейся у данных работников квалификационных категорий, на период одного года с момента выхода на работу.</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6.5. С целью определения размера должностного оклада в стаж работы, засчитываются:</w:t>
      </w:r>
    </w:p>
    <w:p w:rsidR="00FC314E" w:rsidRPr="008C7271" w:rsidRDefault="00FC314E" w:rsidP="00D93F42">
      <w:pPr>
        <w:numPr>
          <w:ilvl w:val="0"/>
          <w:numId w:val="17"/>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для педагогического работника – периоды работы </w:t>
      </w:r>
      <w:proofErr w:type="gramStart"/>
      <w:r w:rsidRPr="008C7271">
        <w:rPr>
          <w:rFonts w:ascii="Times New Roman" w:eastAsia="Times New Roman" w:hAnsi="Times New Roman" w:cs="Times New Roman"/>
          <w:color w:val="222222"/>
          <w:sz w:val="28"/>
          <w:szCs w:val="28"/>
          <w:lang w:eastAsia="ru-RU"/>
        </w:rPr>
        <w:t>на должностях</w:t>
      </w:r>
      <w:proofErr w:type="gramEnd"/>
      <w:r w:rsidRPr="008C7271">
        <w:rPr>
          <w:rFonts w:ascii="Times New Roman" w:eastAsia="Times New Roman" w:hAnsi="Times New Roman" w:cs="Times New Roman"/>
          <w:color w:val="222222"/>
          <w:sz w:val="28"/>
          <w:szCs w:val="28"/>
          <w:lang w:eastAsia="ru-RU"/>
        </w:rPr>
        <w:t xml:space="preserve"> предусмотренных Приказом Министерства здравоохранения и социального развития РФ от 26 августа 2010 г. №761-н «Об утверждении Единого квалификационного справочника должностей руководителей, специалистов и служащих, раздел «Квалификационные характеристики работников образования»;</w:t>
      </w:r>
    </w:p>
    <w:p w:rsidR="00FC314E" w:rsidRPr="008C7271" w:rsidRDefault="00FC314E" w:rsidP="00D93F42">
      <w:pPr>
        <w:numPr>
          <w:ilvl w:val="0"/>
          <w:numId w:val="17"/>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для специалистов учитывается стаж работы по должности.</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6.6. Введение новых условий оплаты труда или их изменение производится по согласованию с Профсоюзным комитетом.</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6.7. Работодатель обязуется своевременно выплачивать заработную плату по месту работы работника, два раза в месяц (до 10 и 25   числа каждого месяца) (ст. 136 ТК РФ).</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За 2 дня до срока выдачи заработной платы работнику выдается расчетный лист.</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lastRenderedPageBreak/>
        <w:t>6.8. Повышение ставок заработной платы (должностных окладов) работников за условия труда, отклоняющиеся от нормальных, производится в соответствии с Перечнем компенсационных доплат и повышении ставок заработной платы (должностных окладов) работников образовательных учреждений.</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6.9. При совмещении профессий (должностей), выполнении работ с меньшей численностью персонала, выполнении обязанностей временно отсутствующих работников производятся доплаты к тарифным ставкам (должностным окладам). Конкретный размер доплаты каждому работнику устанавливается в соответствии с Положением о материальном стимулировании работников (Приложение №2) детского сада не может превышать 100 % тарифной ставки (должностного оклада).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6.10. Надбавки к тарифным ставкам стимулирующего характера за специфику учреждения, устанавливаются педагогам в размере 10 % тарифной ставки.</w:t>
      </w:r>
    </w:p>
    <w:p w:rsidR="00FC314E" w:rsidRPr="008C7271" w:rsidRDefault="00894141"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6.11</w:t>
      </w:r>
      <w:r w:rsidR="00FC314E" w:rsidRPr="008C7271">
        <w:rPr>
          <w:rFonts w:ascii="Times New Roman" w:eastAsia="Times New Roman" w:hAnsi="Times New Roman" w:cs="Times New Roman"/>
          <w:color w:val="222222"/>
          <w:sz w:val="28"/>
          <w:szCs w:val="28"/>
          <w:lang w:eastAsia="ru-RU"/>
        </w:rPr>
        <w:t>. Образовательное учреждение вправе распоряжаться экономией фонда заработной платы, которая может быть использована на увеличение размера доплат стимулирующего характера, оказание материальной помощи и другие выплаты.</w:t>
      </w:r>
    </w:p>
    <w:p w:rsidR="00FC314E" w:rsidRPr="008C7271" w:rsidRDefault="00894141"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6.12</w:t>
      </w:r>
      <w:r w:rsidR="00FC314E" w:rsidRPr="008C7271">
        <w:rPr>
          <w:rFonts w:ascii="Times New Roman" w:eastAsia="Times New Roman" w:hAnsi="Times New Roman" w:cs="Times New Roman"/>
          <w:color w:val="222222"/>
          <w:sz w:val="28"/>
          <w:szCs w:val="28"/>
          <w:lang w:eastAsia="ru-RU"/>
        </w:rPr>
        <w:t>. Работодатель детского сада производит удержание из заработной платы работников детского сада только в случаях, предусмотренных ст. 137 ТК РФ.</w:t>
      </w:r>
    </w:p>
    <w:p w:rsidR="00FC314E" w:rsidRPr="008C7271" w:rsidRDefault="00894141"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6.13</w:t>
      </w:r>
      <w:r w:rsidR="00FC314E" w:rsidRPr="008C7271">
        <w:rPr>
          <w:rFonts w:ascii="Times New Roman" w:eastAsia="Times New Roman" w:hAnsi="Times New Roman" w:cs="Times New Roman"/>
          <w:color w:val="222222"/>
          <w:sz w:val="28"/>
          <w:szCs w:val="28"/>
          <w:lang w:eastAsia="ru-RU"/>
        </w:rPr>
        <w:t>. При прекращении трудового договора выплата всех сумм, причитающихся работнику, производится работодателем в день выплаты увольнения работника (ст. 140 ТК РФ).</w:t>
      </w:r>
    </w:p>
    <w:p w:rsidR="00FC314E" w:rsidRPr="008C7271" w:rsidRDefault="00894141"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6.14</w:t>
      </w:r>
      <w:r w:rsidR="00FC314E" w:rsidRPr="008C7271">
        <w:rPr>
          <w:rFonts w:ascii="Times New Roman" w:eastAsia="Times New Roman" w:hAnsi="Times New Roman" w:cs="Times New Roman"/>
          <w:color w:val="222222"/>
          <w:sz w:val="28"/>
          <w:szCs w:val="28"/>
          <w:lang w:eastAsia="ru-RU"/>
        </w:rPr>
        <w:t>. Минимальный размер оплаты труда работника, отработавшего за этот период норму рабочего времени и выполнившего нормы труда (трудовые обязанности), не может быть меньше минимального размера оплаты труда, установленного на территории области трехсторонней комиссией по регулированию социально-трудовых отношений.</w:t>
      </w:r>
    </w:p>
    <w:p w:rsidR="00FC314E" w:rsidRPr="008C7271" w:rsidRDefault="00894141"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6.16</w:t>
      </w:r>
      <w:r w:rsidR="00FC314E" w:rsidRPr="008C7271">
        <w:rPr>
          <w:rFonts w:ascii="Times New Roman" w:eastAsia="Times New Roman" w:hAnsi="Times New Roman" w:cs="Times New Roman"/>
          <w:color w:val="222222"/>
          <w:sz w:val="28"/>
          <w:szCs w:val="28"/>
          <w:lang w:eastAsia="ru-RU"/>
        </w:rPr>
        <w:t>. Устанавливать повышенный размер заработной платы работникам, занятым на работах с тяжелыми, вредными и опасными условиями труда по результатам специальной оценки условий труда.</w:t>
      </w:r>
    </w:p>
    <w:p w:rsidR="00FC314E" w:rsidRPr="008C7271" w:rsidRDefault="00894141"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6.17</w:t>
      </w:r>
      <w:r w:rsidR="00FC314E" w:rsidRPr="008C7271">
        <w:rPr>
          <w:rFonts w:ascii="Times New Roman" w:eastAsia="Times New Roman" w:hAnsi="Times New Roman" w:cs="Times New Roman"/>
          <w:color w:val="222222"/>
          <w:sz w:val="28"/>
          <w:szCs w:val="28"/>
          <w:lang w:eastAsia="ru-RU"/>
        </w:rPr>
        <w:t xml:space="preserve">.  В образовательном учреждении каждый час работы в ночное время (в период с 10 часов вечера до 6 часов утра) оплачивается в повышенном размере не </w:t>
      </w:r>
      <w:proofErr w:type="gramStart"/>
      <w:r w:rsidR="00FC314E" w:rsidRPr="008C7271">
        <w:rPr>
          <w:rFonts w:ascii="Times New Roman" w:eastAsia="Times New Roman" w:hAnsi="Times New Roman" w:cs="Times New Roman"/>
          <w:color w:val="222222"/>
          <w:sz w:val="28"/>
          <w:szCs w:val="28"/>
          <w:lang w:eastAsia="ru-RU"/>
        </w:rPr>
        <w:t>ниже  35</w:t>
      </w:r>
      <w:proofErr w:type="gramEnd"/>
      <w:r w:rsidR="00FC314E" w:rsidRPr="008C7271">
        <w:rPr>
          <w:rFonts w:ascii="Times New Roman" w:eastAsia="Times New Roman" w:hAnsi="Times New Roman" w:cs="Times New Roman"/>
          <w:color w:val="222222"/>
          <w:sz w:val="28"/>
          <w:szCs w:val="28"/>
          <w:lang w:eastAsia="ru-RU"/>
        </w:rPr>
        <w:t xml:space="preserve"> % часовой  ставки (оклада).</w:t>
      </w:r>
    </w:p>
    <w:p w:rsidR="00FC314E" w:rsidRPr="008C7271" w:rsidRDefault="00894141"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6.18</w:t>
      </w:r>
      <w:r w:rsidR="00FC314E" w:rsidRPr="008C7271">
        <w:rPr>
          <w:rFonts w:ascii="Times New Roman" w:eastAsia="Times New Roman" w:hAnsi="Times New Roman" w:cs="Times New Roman"/>
          <w:color w:val="222222"/>
          <w:sz w:val="28"/>
          <w:szCs w:val="28"/>
          <w:lang w:eastAsia="ru-RU"/>
        </w:rPr>
        <w:t xml:space="preserve">. Размеры доплат при совмещении профессий (должностей) и исполнении обязанностей временно отсутствующего работника без освобождения от своей основной работы устанавливаются по соглашению </w:t>
      </w:r>
      <w:proofErr w:type="gramStart"/>
      <w:r w:rsidR="00FC314E" w:rsidRPr="008C7271">
        <w:rPr>
          <w:rFonts w:ascii="Times New Roman" w:eastAsia="Times New Roman" w:hAnsi="Times New Roman" w:cs="Times New Roman"/>
          <w:color w:val="222222"/>
          <w:sz w:val="28"/>
          <w:szCs w:val="28"/>
          <w:lang w:eastAsia="ru-RU"/>
        </w:rPr>
        <w:t>сторон,  не</w:t>
      </w:r>
      <w:proofErr w:type="gramEnd"/>
      <w:r w:rsidR="00FC314E" w:rsidRPr="008C7271">
        <w:rPr>
          <w:rFonts w:ascii="Times New Roman" w:eastAsia="Times New Roman" w:hAnsi="Times New Roman" w:cs="Times New Roman"/>
          <w:color w:val="222222"/>
          <w:sz w:val="28"/>
          <w:szCs w:val="28"/>
          <w:lang w:eastAsia="ru-RU"/>
        </w:rPr>
        <w:t xml:space="preserve"> более 100% , но не свыше должностного оклада отсутствующего работника.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Стороны договорились:</w:t>
      </w:r>
    </w:p>
    <w:p w:rsidR="00FC314E" w:rsidRPr="008C7271" w:rsidRDefault="00FC314E" w:rsidP="00D93F42">
      <w:pPr>
        <w:numPr>
          <w:ilvl w:val="0"/>
          <w:numId w:val="18"/>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проводить мониторинг новых систем оплаты труда.</w:t>
      </w:r>
    </w:p>
    <w:p w:rsidR="00FC314E" w:rsidRPr="008C7271" w:rsidRDefault="00FC314E" w:rsidP="00D93F42">
      <w:pPr>
        <w:numPr>
          <w:ilvl w:val="0"/>
          <w:numId w:val="18"/>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совершенствовать критерии оценки качества профессиональной деятельности сотрудников учреждения, для определения размера стимулирующих выплат.</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b/>
          <w:bCs/>
          <w:color w:val="222222"/>
          <w:sz w:val="28"/>
          <w:szCs w:val="28"/>
          <w:bdr w:val="none" w:sz="0" w:space="0" w:color="auto" w:frame="1"/>
          <w:lang w:eastAsia="ru-RU"/>
        </w:rPr>
        <w:t> </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b/>
          <w:bCs/>
          <w:color w:val="222222"/>
          <w:sz w:val="28"/>
          <w:szCs w:val="28"/>
          <w:bdr w:val="none" w:sz="0" w:space="0" w:color="auto" w:frame="1"/>
          <w:lang w:eastAsia="ru-RU"/>
        </w:rPr>
        <w:lastRenderedPageBreak/>
        <w:t>Раздел 7. Социальные гарантии и льготы</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b/>
          <w:bCs/>
          <w:color w:val="222222"/>
          <w:sz w:val="28"/>
          <w:szCs w:val="28"/>
          <w:bdr w:val="none" w:sz="0" w:space="0" w:color="auto" w:frame="1"/>
          <w:lang w:eastAsia="ru-RU"/>
        </w:rPr>
        <w:t> </w:t>
      </w:r>
    </w:p>
    <w:p w:rsidR="00FC314E" w:rsidRPr="008C7271" w:rsidRDefault="00FC314E" w:rsidP="00D93F42">
      <w:pPr>
        <w:numPr>
          <w:ilvl w:val="0"/>
          <w:numId w:val="19"/>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b/>
          <w:bCs/>
          <w:color w:val="222222"/>
          <w:sz w:val="28"/>
          <w:szCs w:val="28"/>
          <w:bdr w:val="none" w:sz="0" w:space="0" w:color="auto" w:frame="1"/>
          <w:lang w:eastAsia="ru-RU"/>
        </w:rPr>
        <w:t>Стороны пришли к соглашению о том, что:</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7.1. Гарантии и компенсации работникам предоставляются в следующих случаях:</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при заключении трудового договора (гл. 10, 11 ТК РФ);</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при переводе на другую работу (гл. 12 ТК РФ);</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при расторжении трудового договора (гл. 13 ТК РФ);</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по вопросам оплаты труда (гл. 20-22 ТК РФ);</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при направлении в служебные командировки (гл. 24 ТК РФ);</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при совмещении работы с обучением (гл. 26 ТК РФ);</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при предоставлении ежегодного оплачиваемого отпуска (гл. 19 ТК РФ);</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в связи с задержкой выдачи трудовой книжки при увольнении (ст. 84.1 ТК РФ);</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в других случаях, предусмотренных трудовым законодательством.</w:t>
      </w:r>
    </w:p>
    <w:p w:rsidR="00FC314E" w:rsidRPr="008C7271" w:rsidRDefault="00FC314E" w:rsidP="00D93F42">
      <w:pPr>
        <w:numPr>
          <w:ilvl w:val="0"/>
          <w:numId w:val="20"/>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b/>
          <w:bCs/>
          <w:color w:val="222222"/>
          <w:sz w:val="28"/>
          <w:szCs w:val="28"/>
          <w:bdr w:val="none" w:sz="0" w:space="0" w:color="auto" w:frame="1"/>
          <w:lang w:eastAsia="ru-RU"/>
        </w:rPr>
        <w:t>Работодатель обязуется</w:t>
      </w:r>
      <w:r w:rsidRPr="008C7271">
        <w:rPr>
          <w:rFonts w:ascii="Times New Roman" w:eastAsia="Times New Roman" w:hAnsi="Times New Roman" w:cs="Times New Roman"/>
          <w:color w:val="222222"/>
          <w:sz w:val="28"/>
          <w:szCs w:val="28"/>
          <w:lang w:eastAsia="ru-RU"/>
        </w:rPr>
        <w:t>:</w:t>
      </w:r>
    </w:p>
    <w:p w:rsidR="00FC314E" w:rsidRPr="008C7271" w:rsidRDefault="00FC314E" w:rsidP="00D93F42">
      <w:pPr>
        <w:numPr>
          <w:ilvl w:val="1"/>
          <w:numId w:val="20"/>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FC314E" w:rsidRPr="008C7271" w:rsidRDefault="00FC314E" w:rsidP="00D93F42">
      <w:pPr>
        <w:numPr>
          <w:ilvl w:val="1"/>
          <w:numId w:val="20"/>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Своевременно и полностью перечислять страховые взносы в Пенсионный фонд РФ, Фонд социального страхования РФ, Фонд обязательного медицинского страхования РФ.</w:t>
      </w:r>
    </w:p>
    <w:p w:rsidR="00FC314E" w:rsidRPr="008C7271" w:rsidRDefault="00FC314E" w:rsidP="00D93F42">
      <w:pPr>
        <w:numPr>
          <w:ilvl w:val="1"/>
          <w:numId w:val="20"/>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Социальные пособия работникам выплачиваются посредством обращения к работодателю в установленные сроки для их выплаты:</w:t>
      </w:r>
    </w:p>
    <w:p w:rsidR="00FC314E" w:rsidRPr="008C7271" w:rsidRDefault="00FC314E" w:rsidP="00D93F42">
      <w:pPr>
        <w:shd w:val="clear" w:color="auto" w:fill="FFFFFF"/>
        <w:spacing w:after="0" w:line="240" w:lineRule="auto"/>
        <w:ind w:right="300"/>
        <w:jc w:val="both"/>
        <w:textAlignment w:val="baseline"/>
        <w:rPr>
          <w:rFonts w:ascii="Times New Roman" w:eastAsia="Times New Roman" w:hAnsi="Times New Roman" w:cs="Times New Roman"/>
          <w:color w:val="222222"/>
          <w:sz w:val="28"/>
          <w:szCs w:val="28"/>
          <w:lang w:eastAsia="ru-RU"/>
        </w:rPr>
      </w:pPr>
    </w:p>
    <w:tbl>
      <w:tblPr>
        <w:tblStyle w:val="a3"/>
        <w:tblW w:w="0" w:type="auto"/>
        <w:tblInd w:w="-318" w:type="dxa"/>
        <w:tblLayout w:type="fixed"/>
        <w:tblLook w:val="04A0" w:firstRow="1" w:lastRow="0" w:firstColumn="1" w:lastColumn="0" w:noHBand="0" w:noVBand="1"/>
      </w:tblPr>
      <w:tblGrid>
        <w:gridCol w:w="426"/>
        <w:gridCol w:w="4962"/>
        <w:gridCol w:w="4500"/>
      </w:tblGrid>
      <w:tr w:rsidR="00FC314E" w:rsidRPr="00D93F42" w:rsidTr="00D93F42">
        <w:trPr>
          <w:trHeight w:val="1272"/>
        </w:trPr>
        <w:tc>
          <w:tcPr>
            <w:tcW w:w="426" w:type="dxa"/>
          </w:tcPr>
          <w:p w:rsidR="00FC314E" w:rsidRPr="00D93F42" w:rsidRDefault="00FC314E" w:rsidP="00D93F42">
            <w:pPr>
              <w:spacing w:line="276" w:lineRule="auto"/>
              <w:jc w:val="both"/>
              <w:rPr>
                <w:rFonts w:ascii="Times New Roman" w:eastAsia="Times New Roman" w:hAnsi="Times New Roman" w:cs="Times New Roman"/>
                <w:szCs w:val="28"/>
                <w:lang w:eastAsia="ru-RU"/>
              </w:rPr>
            </w:pPr>
            <w:r w:rsidRPr="00D93F42">
              <w:rPr>
                <w:rFonts w:ascii="Times New Roman" w:eastAsia="Times New Roman" w:hAnsi="Times New Roman" w:cs="Times New Roman"/>
                <w:szCs w:val="28"/>
                <w:lang w:eastAsia="ru-RU"/>
              </w:rPr>
              <w:t>№ п/п</w:t>
            </w:r>
          </w:p>
          <w:p w:rsidR="00FC314E" w:rsidRPr="00D93F42" w:rsidRDefault="00FC314E" w:rsidP="00D93F42">
            <w:pPr>
              <w:spacing w:line="276" w:lineRule="auto"/>
              <w:ind w:right="300"/>
              <w:jc w:val="both"/>
              <w:textAlignment w:val="baseline"/>
              <w:rPr>
                <w:rFonts w:ascii="Times New Roman" w:eastAsia="Times New Roman" w:hAnsi="Times New Roman" w:cs="Times New Roman"/>
                <w:color w:val="222222"/>
                <w:szCs w:val="28"/>
                <w:lang w:eastAsia="ru-RU"/>
              </w:rPr>
            </w:pPr>
          </w:p>
        </w:tc>
        <w:tc>
          <w:tcPr>
            <w:tcW w:w="4962" w:type="dxa"/>
          </w:tcPr>
          <w:p w:rsidR="00FC314E" w:rsidRPr="00D93F42" w:rsidRDefault="00FC314E" w:rsidP="00D93F42">
            <w:pPr>
              <w:spacing w:line="276" w:lineRule="auto"/>
              <w:ind w:right="300"/>
              <w:jc w:val="both"/>
              <w:textAlignment w:val="baseline"/>
              <w:rPr>
                <w:rFonts w:ascii="Times New Roman" w:eastAsia="Times New Roman" w:hAnsi="Times New Roman" w:cs="Times New Roman"/>
                <w:color w:val="222222"/>
                <w:szCs w:val="28"/>
                <w:lang w:eastAsia="ru-RU"/>
              </w:rPr>
            </w:pPr>
            <w:r w:rsidRPr="00D93F42">
              <w:rPr>
                <w:rFonts w:ascii="Times New Roman" w:eastAsia="Times New Roman" w:hAnsi="Times New Roman" w:cs="Times New Roman"/>
                <w:szCs w:val="28"/>
                <w:lang w:eastAsia="ru-RU"/>
              </w:rPr>
              <w:t>Виды социальных пособий для работающих граждан, выплачиваемых посредством обращения к работодателю</w:t>
            </w:r>
          </w:p>
        </w:tc>
        <w:tc>
          <w:tcPr>
            <w:tcW w:w="4500" w:type="dxa"/>
          </w:tcPr>
          <w:p w:rsidR="00FC314E" w:rsidRPr="00D93F42" w:rsidRDefault="00FC314E" w:rsidP="00D93F42">
            <w:pPr>
              <w:spacing w:line="276" w:lineRule="auto"/>
              <w:ind w:right="300"/>
              <w:jc w:val="both"/>
              <w:textAlignment w:val="baseline"/>
              <w:rPr>
                <w:rFonts w:ascii="Times New Roman" w:eastAsia="Times New Roman" w:hAnsi="Times New Roman" w:cs="Times New Roman"/>
                <w:color w:val="222222"/>
                <w:szCs w:val="28"/>
                <w:lang w:eastAsia="ru-RU"/>
              </w:rPr>
            </w:pPr>
            <w:r w:rsidRPr="00D93F42">
              <w:rPr>
                <w:rFonts w:ascii="Times New Roman" w:eastAsia="Times New Roman" w:hAnsi="Times New Roman" w:cs="Times New Roman"/>
                <w:szCs w:val="28"/>
                <w:lang w:eastAsia="ru-RU"/>
              </w:rPr>
              <w:t>Сроки выплаты</w:t>
            </w:r>
          </w:p>
        </w:tc>
      </w:tr>
      <w:tr w:rsidR="00FC314E" w:rsidRPr="00D93F42" w:rsidTr="00D93F42">
        <w:tc>
          <w:tcPr>
            <w:tcW w:w="426" w:type="dxa"/>
          </w:tcPr>
          <w:p w:rsidR="00FC314E" w:rsidRPr="00D93F42" w:rsidRDefault="00FC314E" w:rsidP="00D93F42">
            <w:pPr>
              <w:spacing w:line="276" w:lineRule="auto"/>
              <w:ind w:right="300"/>
              <w:jc w:val="both"/>
              <w:textAlignment w:val="baseline"/>
              <w:rPr>
                <w:rFonts w:ascii="Times New Roman" w:eastAsia="Times New Roman" w:hAnsi="Times New Roman" w:cs="Times New Roman"/>
                <w:color w:val="222222"/>
                <w:szCs w:val="28"/>
                <w:lang w:eastAsia="ru-RU"/>
              </w:rPr>
            </w:pPr>
            <w:r w:rsidRPr="00D93F42">
              <w:rPr>
                <w:rFonts w:ascii="Times New Roman" w:eastAsia="Times New Roman" w:hAnsi="Times New Roman" w:cs="Times New Roman"/>
                <w:color w:val="222222"/>
                <w:szCs w:val="28"/>
                <w:lang w:eastAsia="ru-RU"/>
              </w:rPr>
              <w:t>1</w:t>
            </w:r>
          </w:p>
        </w:tc>
        <w:tc>
          <w:tcPr>
            <w:tcW w:w="4962" w:type="dxa"/>
          </w:tcPr>
          <w:p w:rsidR="00FC314E" w:rsidRPr="00D93F42" w:rsidRDefault="00FC314E" w:rsidP="00D93F42">
            <w:pPr>
              <w:spacing w:line="276" w:lineRule="auto"/>
              <w:ind w:right="300"/>
              <w:jc w:val="both"/>
              <w:textAlignment w:val="baseline"/>
              <w:rPr>
                <w:rFonts w:ascii="Times New Roman" w:eastAsia="Times New Roman" w:hAnsi="Times New Roman" w:cs="Times New Roman"/>
                <w:color w:val="222222"/>
                <w:szCs w:val="28"/>
                <w:lang w:eastAsia="ru-RU"/>
              </w:rPr>
            </w:pPr>
            <w:r w:rsidRPr="00D93F42">
              <w:rPr>
                <w:rFonts w:ascii="Times New Roman" w:eastAsia="Times New Roman" w:hAnsi="Times New Roman" w:cs="Times New Roman"/>
                <w:szCs w:val="28"/>
                <w:lang w:eastAsia="ru-RU"/>
              </w:rPr>
              <w:t>Пособие по нетрудоспособности</w:t>
            </w:r>
          </w:p>
        </w:tc>
        <w:tc>
          <w:tcPr>
            <w:tcW w:w="4500" w:type="dxa"/>
          </w:tcPr>
          <w:p w:rsidR="00FC314E" w:rsidRPr="00D93F42" w:rsidRDefault="00FC314E" w:rsidP="00D93F42">
            <w:pPr>
              <w:spacing w:line="276" w:lineRule="auto"/>
              <w:ind w:right="300"/>
              <w:jc w:val="both"/>
              <w:textAlignment w:val="baseline"/>
              <w:rPr>
                <w:rFonts w:ascii="Times New Roman" w:eastAsia="Times New Roman" w:hAnsi="Times New Roman" w:cs="Times New Roman"/>
                <w:color w:val="222222"/>
                <w:szCs w:val="28"/>
                <w:lang w:eastAsia="ru-RU"/>
              </w:rPr>
            </w:pPr>
            <w:r w:rsidRPr="00D93F42">
              <w:rPr>
                <w:rFonts w:ascii="Times New Roman" w:eastAsia="Times New Roman" w:hAnsi="Times New Roman" w:cs="Times New Roman"/>
                <w:szCs w:val="28"/>
                <w:lang w:eastAsia="ru-RU"/>
              </w:rPr>
              <w:t xml:space="preserve">За первые 3 </w:t>
            </w:r>
            <w:proofErr w:type="spellStart"/>
            <w:r w:rsidRPr="00D93F42">
              <w:rPr>
                <w:rFonts w:ascii="Times New Roman" w:eastAsia="Times New Roman" w:hAnsi="Times New Roman" w:cs="Times New Roman"/>
                <w:szCs w:val="28"/>
                <w:lang w:eastAsia="ru-RU"/>
              </w:rPr>
              <w:t>к.д</w:t>
            </w:r>
            <w:proofErr w:type="spellEnd"/>
            <w:r w:rsidRPr="00D93F42">
              <w:rPr>
                <w:rFonts w:ascii="Times New Roman" w:eastAsia="Times New Roman" w:hAnsi="Times New Roman" w:cs="Times New Roman"/>
                <w:szCs w:val="28"/>
                <w:lang w:eastAsia="ru-RU"/>
              </w:rPr>
              <w:t xml:space="preserve">., через 10 </w:t>
            </w:r>
            <w:proofErr w:type="spellStart"/>
            <w:r w:rsidRPr="00D93F42">
              <w:rPr>
                <w:rFonts w:ascii="Times New Roman" w:eastAsia="Times New Roman" w:hAnsi="Times New Roman" w:cs="Times New Roman"/>
                <w:szCs w:val="28"/>
                <w:lang w:eastAsia="ru-RU"/>
              </w:rPr>
              <w:t>дн</w:t>
            </w:r>
            <w:proofErr w:type="spellEnd"/>
            <w:r w:rsidRPr="00D93F42">
              <w:rPr>
                <w:rFonts w:ascii="Times New Roman" w:eastAsia="Times New Roman" w:hAnsi="Times New Roman" w:cs="Times New Roman"/>
                <w:szCs w:val="28"/>
                <w:lang w:eastAsia="ru-RU"/>
              </w:rPr>
              <w:t xml:space="preserve">. в день выплаты заработной платы, остальное из ФСС на счет работника по истечении 17 </w:t>
            </w:r>
            <w:proofErr w:type="spellStart"/>
            <w:r w:rsidRPr="00D93F42">
              <w:rPr>
                <w:rFonts w:ascii="Times New Roman" w:eastAsia="Times New Roman" w:hAnsi="Times New Roman" w:cs="Times New Roman"/>
                <w:szCs w:val="28"/>
                <w:lang w:eastAsia="ru-RU"/>
              </w:rPr>
              <w:t>дн</w:t>
            </w:r>
            <w:proofErr w:type="spellEnd"/>
            <w:r w:rsidRPr="00D93F42">
              <w:rPr>
                <w:rFonts w:ascii="Times New Roman" w:eastAsia="Times New Roman" w:hAnsi="Times New Roman" w:cs="Times New Roman"/>
                <w:szCs w:val="28"/>
                <w:lang w:eastAsia="ru-RU"/>
              </w:rPr>
              <w:t>.</w:t>
            </w:r>
          </w:p>
        </w:tc>
      </w:tr>
      <w:tr w:rsidR="00FC314E" w:rsidRPr="00D93F42" w:rsidTr="00D93F42">
        <w:tc>
          <w:tcPr>
            <w:tcW w:w="426" w:type="dxa"/>
          </w:tcPr>
          <w:p w:rsidR="00FC314E" w:rsidRPr="00D93F42" w:rsidRDefault="00FC314E" w:rsidP="00D93F42">
            <w:pPr>
              <w:spacing w:line="276" w:lineRule="auto"/>
              <w:ind w:right="300"/>
              <w:jc w:val="both"/>
              <w:textAlignment w:val="baseline"/>
              <w:rPr>
                <w:rFonts w:ascii="Times New Roman" w:eastAsia="Times New Roman" w:hAnsi="Times New Roman" w:cs="Times New Roman"/>
                <w:color w:val="222222"/>
                <w:szCs w:val="28"/>
                <w:lang w:eastAsia="ru-RU"/>
              </w:rPr>
            </w:pPr>
            <w:r w:rsidRPr="00D93F42">
              <w:rPr>
                <w:rFonts w:ascii="Times New Roman" w:eastAsia="Times New Roman" w:hAnsi="Times New Roman" w:cs="Times New Roman"/>
                <w:color w:val="222222"/>
                <w:szCs w:val="28"/>
                <w:lang w:eastAsia="ru-RU"/>
              </w:rPr>
              <w:t>2</w:t>
            </w:r>
          </w:p>
        </w:tc>
        <w:tc>
          <w:tcPr>
            <w:tcW w:w="4962" w:type="dxa"/>
          </w:tcPr>
          <w:p w:rsidR="00FC314E" w:rsidRPr="00D93F42" w:rsidRDefault="00FC314E" w:rsidP="00D93F42">
            <w:pPr>
              <w:spacing w:line="276" w:lineRule="auto"/>
              <w:ind w:right="300"/>
              <w:jc w:val="both"/>
              <w:textAlignment w:val="baseline"/>
              <w:rPr>
                <w:rFonts w:ascii="Times New Roman" w:eastAsia="Times New Roman" w:hAnsi="Times New Roman" w:cs="Times New Roman"/>
                <w:color w:val="222222"/>
                <w:szCs w:val="28"/>
                <w:lang w:eastAsia="ru-RU"/>
              </w:rPr>
            </w:pPr>
            <w:r w:rsidRPr="00D93F42">
              <w:rPr>
                <w:rFonts w:ascii="Times New Roman" w:eastAsia="Times New Roman" w:hAnsi="Times New Roman" w:cs="Times New Roman"/>
                <w:szCs w:val="28"/>
                <w:lang w:eastAsia="ru-RU"/>
              </w:rPr>
              <w:t>Пособие по беременности и родам</w:t>
            </w:r>
          </w:p>
        </w:tc>
        <w:tc>
          <w:tcPr>
            <w:tcW w:w="4500" w:type="dxa"/>
          </w:tcPr>
          <w:p w:rsidR="00FC314E" w:rsidRPr="00D93F42" w:rsidRDefault="00FC314E" w:rsidP="00D93F42">
            <w:pPr>
              <w:spacing w:line="276" w:lineRule="auto"/>
              <w:ind w:right="300"/>
              <w:jc w:val="both"/>
              <w:textAlignment w:val="baseline"/>
              <w:rPr>
                <w:rFonts w:ascii="Times New Roman" w:eastAsia="Times New Roman" w:hAnsi="Times New Roman" w:cs="Times New Roman"/>
                <w:color w:val="222222"/>
                <w:szCs w:val="28"/>
                <w:lang w:eastAsia="ru-RU"/>
              </w:rPr>
            </w:pPr>
            <w:r w:rsidRPr="00D93F42">
              <w:rPr>
                <w:rFonts w:ascii="Times New Roman" w:eastAsia="Times New Roman" w:hAnsi="Times New Roman" w:cs="Times New Roman"/>
                <w:szCs w:val="28"/>
                <w:lang w:eastAsia="ru-RU"/>
              </w:rPr>
              <w:t xml:space="preserve">Из ФСС на счет работника по истечении 17 </w:t>
            </w:r>
            <w:proofErr w:type="spellStart"/>
            <w:r w:rsidRPr="00D93F42">
              <w:rPr>
                <w:rFonts w:ascii="Times New Roman" w:eastAsia="Times New Roman" w:hAnsi="Times New Roman" w:cs="Times New Roman"/>
                <w:szCs w:val="28"/>
                <w:lang w:eastAsia="ru-RU"/>
              </w:rPr>
              <w:t>дн</w:t>
            </w:r>
            <w:proofErr w:type="spellEnd"/>
            <w:r w:rsidRPr="00D93F42">
              <w:rPr>
                <w:rFonts w:ascii="Times New Roman" w:eastAsia="Times New Roman" w:hAnsi="Times New Roman" w:cs="Times New Roman"/>
                <w:szCs w:val="28"/>
                <w:lang w:eastAsia="ru-RU"/>
              </w:rPr>
              <w:t>.</w:t>
            </w:r>
          </w:p>
        </w:tc>
      </w:tr>
      <w:tr w:rsidR="00FC314E" w:rsidRPr="00D93F42" w:rsidTr="00D93F42">
        <w:tc>
          <w:tcPr>
            <w:tcW w:w="426" w:type="dxa"/>
          </w:tcPr>
          <w:p w:rsidR="00FC314E" w:rsidRPr="00D93F42" w:rsidRDefault="00FC314E" w:rsidP="00D93F42">
            <w:pPr>
              <w:spacing w:line="276" w:lineRule="auto"/>
              <w:ind w:right="300"/>
              <w:jc w:val="both"/>
              <w:textAlignment w:val="baseline"/>
              <w:rPr>
                <w:rFonts w:ascii="Times New Roman" w:eastAsia="Times New Roman" w:hAnsi="Times New Roman" w:cs="Times New Roman"/>
                <w:color w:val="222222"/>
                <w:szCs w:val="28"/>
                <w:lang w:eastAsia="ru-RU"/>
              </w:rPr>
            </w:pPr>
            <w:r w:rsidRPr="00D93F42">
              <w:rPr>
                <w:rFonts w:ascii="Times New Roman" w:eastAsia="Times New Roman" w:hAnsi="Times New Roman" w:cs="Times New Roman"/>
                <w:color w:val="222222"/>
                <w:szCs w:val="28"/>
                <w:lang w:eastAsia="ru-RU"/>
              </w:rPr>
              <w:t>3</w:t>
            </w:r>
          </w:p>
        </w:tc>
        <w:tc>
          <w:tcPr>
            <w:tcW w:w="4962" w:type="dxa"/>
          </w:tcPr>
          <w:p w:rsidR="00FC314E" w:rsidRPr="00D93F42" w:rsidRDefault="00FC314E" w:rsidP="00D93F42">
            <w:pPr>
              <w:spacing w:line="276" w:lineRule="auto"/>
              <w:ind w:right="300"/>
              <w:jc w:val="both"/>
              <w:textAlignment w:val="baseline"/>
              <w:rPr>
                <w:rFonts w:ascii="Times New Roman" w:eastAsia="Times New Roman" w:hAnsi="Times New Roman" w:cs="Times New Roman"/>
                <w:color w:val="222222"/>
                <w:szCs w:val="28"/>
                <w:lang w:eastAsia="ru-RU"/>
              </w:rPr>
            </w:pPr>
            <w:r w:rsidRPr="00D93F42">
              <w:rPr>
                <w:rFonts w:ascii="Times New Roman" w:eastAsia="Times New Roman" w:hAnsi="Times New Roman" w:cs="Times New Roman"/>
                <w:szCs w:val="28"/>
                <w:lang w:eastAsia="ru-RU"/>
              </w:rPr>
              <w:t>Единовременное пособие женщинам, вставшим на учет в медицинских учреждениях в ранние сроки беременности</w:t>
            </w:r>
          </w:p>
        </w:tc>
        <w:tc>
          <w:tcPr>
            <w:tcW w:w="4500" w:type="dxa"/>
          </w:tcPr>
          <w:p w:rsidR="00FC314E" w:rsidRPr="00D93F42" w:rsidRDefault="00FC314E" w:rsidP="00D93F42">
            <w:pPr>
              <w:spacing w:line="276" w:lineRule="auto"/>
              <w:ind w:right="300"/>
              <w:jc w:val="both"/>
              <w:textAlignment w:val="baseline"/>
              <w:rPr>
                <w:rFonts w:ascii="Times New Roman" w:eastAsia="Times New Roman" w:hAnsi="Times New Roman" w:cs="Times New Roman"/>
                <w:color w:val="222222"/>
                <w:szCs w:val="28"/>
                <w:lang w:eastAsia="ru-RU"/>
              </w:rPr>
            </w:pPr>
            <w:r w:rsidRPr="00D93F42">
              <w:rPr>
                <w:rFonts w:ascii="Times New Roman" w:eastAsia="Times New Roman" w:hAnsi="Times New Roman" w:cs="Times New Roman"/>
                <w:szCs w:val="28"/>
                <w:lang w:eastAsia="ru-RU"/>
              </w:rPr>
              <w:t xml:space="preserve">Из ФСС на счет работника по истечении 17 </w:t>
            </w:r>
            <w:proofErr w:type="spellStart"/>
            <w:r w:rsidRPr="00D93F42">
              <w:rPr>
                <w:rFonts w:ascii="Times New Roman" w:eastAsia="Times New Roman" w:hAnsi="Times New Roman" w:cs="Times New Roman"/>
                <w:szCs w:val="28"/>
                <w:lang w:eastAsia="ru-RU"/>
              </w:rPr>
              <w:t>дн</w:t>
            </w:r>
            <w:proofErr w:type="spellEnd"/>
            <w:r w:rsidRPr="00D93F42">
              <w:rPr>
                <w:rFonts w:ascii="Times New Roman" w:eastAsia="Times New Roman" w:hAnsi="Times New Roman" w:cs="Times New Roman"/>
                <w:szCs w:val="28"/>
                <w:lang w:eastAsia="ru-RU"/>
              </w:rPr>
              <w:t>.</w:t>
            </w:r>
          </w:p>
        </w:tc>
      </w:tr>
      <w:tr w:rsidR="00FC314E" w:rsidRPr="00D93F42" w:rsidTr="00D93F42">
        <w:tc>
          <w:tcPr>
            <w:tcW w:w="426" w:type="dxa"/>
          </w:tcPr>
          <w:p w:rsidR="00FC314E" w:rsidRPr="00D93F42" w:rsidRDefault="00FC314E" w:rsidP="00D93F42">
            <w:pPr>
              <w:spacing w:line="276" w:lineRule="auto"/>
              <w:ind w:right="300"/>
              <w:jc w:val="both"/>
              <w:textAlignment w:val="baseline"/>
              <w:rPr>
                <w:rFonts w:ascii="Times New Roman" w:eastAsia="Times New Roman" w:hAnsi="Times New Roman" w:cs="Times New Roman"/>
                <w:color w:val="222222"/>
                <w:szCs w:val="28"/>
                <w:lang w:eastAsia="ru-RU"/>
              </w:rPr>
            </w:pPr>
            <w:r w:rsidRPr="00D93F42">
              <w:rPr>
                <w:rFonts w:ascii="Times New Roman" w:eastAsia="Times New Roman" w:hAnsi="Times New Roman" w:cs="Times New Roman"/>
                <w:color w:val="222222"/>
                <w:szCs w:val="28"/>
                <w:lang w:eastAsia="ru-RU"/>
              </w:rPr>
              <w:t>4</w:t>
            </w:r>
          </w:p>
        </w:tc>
        <w:tc>
          <w:tcPr>
            <w:tcW w:w="4962" w:type="dxa"/>
          </w:tcPr>
          <w:p w:rsidR="00FC314E" w:rsidRPr="00D93F42" w:rsidRDefault="00FC314E" w:rsidP="00D93F42">
            <w:pPr>
              <w:spacing w:line="276" w:lineRule="auto"/>
              <w:ind w:right="300"/>
              <w:jc w:val="both"/>
              <w:textAlignment w:val="baseline"/>
              <w:rPr>
                <w:rFonts w:ascii="Times New Roman" w:eastAsia="Times New Roman" w:hAnsi="Times New Roman" w:cs="Times New Roman"/>
                <w:color w:val="222222"/>
                <w:szCs w:val="28"/>
                <w:lang w:eastAsia="ru-RU"/>
              </w:rPr>
            </w:pPr>
            <w:r w:rsidRPr="00D93F42">
              <w:rPr>
                <w:rFonts w:ascii="Times New Roman" w:eastAsia="Times New Roman" w:hAnsi="Times New Roman" w:cs="Times New Roman"/>
                <w:szCs w:val="28"/>
                <w:lang w:eastAsia="ru-RU"/>
              </w:rPr>
              <w:t>Единовременное пособие при рождении ребенка</w:t>
            </w:r>
          </w:p>
        </w:tc>
        <w:tc>
          <w:tcPr>
            <w:tcW w:w="4500" w:type="dxa"/>
            <w:vAlign w:val="bottom"/>
          </w:tcPr>
          <w:p w:rsidR="00FC314E" w:rsidRPr="00D93F42" w:rsidRDefault="00FC314E" w:rsidP="00D93F42">
            <w:pPr>
              <w:spacing w:line="276" w:lineRule="auto"/>
              <w:jc w:val="both"/>
              <w:rPr>
                <w:rFonts w:ascii="Times New Roman" w:eastAsia="Times New Roman" w:hAnsi="Times New Roman" w:cs="Times New Roman"/>
                <w:szCs w:val="28"/>
                <w:lang w:eastAsia="ru-RU"/>
              </w:rPr>
            </w:pPr>
            <w:r w:rsidRPr="00D93F42">
              <w:rPr>
                <w:rFonts w:ascii="Times New Roman" w:eastAsia="Times New Roman" w:hAnsi="Times New Roman" w:cs="Times New Roman"/>
                <w:szCs w:val="28"/>
                <w:lang w:eastAsia="ru-RU"/>
              </w:rPr>
              <w:t xml:space="preserve">Из ФСС на счет работника по истечении 17 </w:t>
            </w:r>
            <w:proofErr w:type="spellStart"/>
            <w:r w:rsidRPr="00D93F42">
              <w:rPr>
                <w:rFonts w:ascii="Times New Roman" w:eastAsia="Times New Roman" w:hAnsi="Times New Roman" w:cs="Times New Roman"/>
                <w:szCs w:val="28"/>
                <w:lang w:eastAsia="ru-RU"/>
              </w:rPr>
              <w:t>дн</w:t>
            </w:r>
            <w:proofErr w:type="spellEnd"/>
            <w:r w:rsidRPr="00D93F42">
              <w:rPr>
                <w:rFonts w:ascii="Times New Roman" w:eastAsia="Times New Roman" w:hAnsi="Times New Roman" w:cs="Times New Roman"/>
                <w:szCs w:val="28"/>
                <w:lang w:eastAsia="ru-RU"/>
              </w:rPr>
              <w:t>.</w:t>
            </w:r>
          </w:p>
        </w:tc>
      </w:tr>
      <w:tr w:rsidR="00FC314E" w:rsidRPr="00D93F42" w:rsidTr="00D93F42">
        <w:tc>
          <w:tcPr>
            <w:tcW w:w="426" w:type="dxa"/>
          </w:tcPr>
          <w:p w:rsidR="00FC314E" w:rsidRPr="00D93F42" w:rsidRDefault="00FC314E" w:rsidP="00D93F42">
            <w:pPr>
              <w:spacing w:line="276" w:lineRule="auto"/>
              <w:ind w:right="300"/>
              <w:jc w:val="both"/>
              <w:textAlignment w:val="baseline"/>
              <w:rPr>
                <w:rFonts w:ascii="Times New Roman" w:eastAsia="Times New Roman" w:hAnsi="Times New Roman" w:cs="Times New Roman"/>
                <w:color w:val="222222"/>
                <w:szCs w:val="28"/>
                <w:lang w:eastAsia="ru-RU"/>
              </w:rPr>
            </w:pPr>
            <w:r w:rsidRPr="00D93F42">
              <w:rPr>
                <w:rFonts w:ascii="Times New Roman" w:eastAsia="Times New Roman" w:hAnsi="Times New Roman" w:cs="Times New Roman"/>
                <w:color w:val="222222"/>
                <w:szCs w:val="28"/>
                <w:lang w:eastAsia="ru-RU"/>
              </w:rPr>
              <w:t>5</w:t>
            </w:r>
          </w:p>
        </w:tc>
        <w:tc>
          <w:tcPr>
            <w:tcW w:w="4962" w:type="dxa"/>
            <w:vAlign w:val="bottom"/>
          </w:tcPr>
          <w:p w:rsidR="00FC314E" w:rsidRPr="00D93F42" w:rsidRDefault="00FC314E" w:rsidP="00D93F42">
            <w:pPr>
              <w:spacing w:line="276" w:lineRule="auto"/>
              <w:jc w:val="both"/>
              <w:rPr>
                <w:rFonts w:ascii="Times New Roman" w:eastAsia="Times New Roman" w:hAnsi="Times New Roman" w:cs="Times New Roman"/>
                <w:szCs w:val="28"/>
                <w:lang w:eastAsia="ru-RU"/>
              </w:rPr>
            </w:pPr>
            <w:r w:rsidRPr="00D93F42">
              <w:rPr>
                <w:rFonts w:ascii="Times New Roman" w:eastAsia="Times New Roman" w:hAnsi="Times New Roman" w:cs="Times New Roman"/>
                <w:szCs w:val="28"/>
                <w:lang w:eastAsia="ru-RU"/>
              </w:rPr>
              <w:t>Ежемесячное пособие по уходу за ребенком до 1,5 лет</w:t>
            </w:r>
          </w:p>
        </w:tc>
        <w:tc>
          <w:tcPr>
            <w:tcW w:w="4500" w:type="dxa"/>
            <w:vAlign w:val="bottom"/>
          </w:tcPr>
          <w:p w:rsidR="00FC314E" w:rsidRPr="00D93F42" w:rsidRDefault="00FC314E" w:rsidP="00D93F42">
            <w:pPr>
              <w:spacing w:line="276" w:lineRule="auto"/>
              <w:jc w:val="both"/>
              <w:rPr>
                <w:rFonts w:ascii="Times New Roman" w:eastAsia="Times New Roman" w:hAnsi="Times New Roman" w:cs="Times New Roman"/>
                <w:szCs w:val="28"/>
                <w:lang w:eastAsia="ru-RU"/>
              </w:rPr>
            </w:pPr>
            <w:r w:rsidRPr="00D93F42">
              <w:rPr>
                <w:rFonts w:ascii="Times New Roman" w:eastAsia="Times New Roman" w:hAnsi="Times New Roman" w:cs="Times New Roman"/>
                <w:szCs w:val="28"/>
                <w:lang w:eastAsia="ru-RU"/>
              </w:rPr>
              <w:t xml:space="preserve">Из ФСС на счет работника по истечении 17 </w:t>
            </w:r>
            <w:proofErr w:type="spellStart"/>
            <w:r w:rsidRPr="00D93F42">
              <w:rPr>
                <w:rFonts w:ascii="Times New Roman" w:eastAsia="Times New Roman" w:hAnsi="Times New Roman" w:cs="Times New Roman"/>
                <w:szCs w:val="28"/>
                <w:lang w:eastAsia="ru-RU"/>
              </w:rPr>
              <w:t>дн</w:t>
            </w:r>
            <w:proofErr w:type="spellEnd"/>
            <w:r w:rsidRPr="00D93F42">
              <w:rPr>
                <w:rFonts w:ascii="Times New Roman" w:eastAsia="Times New Roman" w:hAnsi="Times New Roman" w:cs="Times New Roman"/>
                <w:szCs w:val="28"/>
                <w:lang w:eastAsia="ru-RU"/>
              </w:rPr>
              <w:t>.</w:t>
            </w:r>
          </w:p>
        </w:tc>
      </w:tr>
      <w:tr w:rsidR="00FC314E" w:rsidRPr="00D93F42" w:rsidTr="00D93F42">
        <w:tc>
          <w:tcPr>
            <w:tcW w:w="426" w:type="dxa"/>
          </w:tcPr>
          <w:p w:rsidR="00FC314E" w:rsidRPr="00D93F42" w:rsidRDefault="00FC314E" w:rsidP="00D93F42">
            <w:pPr>
              <w:spacing w:line="276" w:lineRule="auto"/>
              <w:ind w:right="300"/>
              <w:jc w:val="both"/>
              <w:textAlignment w:val="baseline"/>
              <w:rPr>
                <w:rFonts w:ascii="Times New Roman" w:eastAsia="Times New Roman" w:hAnsi="Times New Roman" w:cs="Times New Roman"/>
                <w:color w:val="222222"/>
                <w:szCs w:val="28"/>
                <w:lang w:eastAsia="ru-RU"/>
              </w:rPr>
            </w:pPr>
            <w:r w:rsidRPr="00D93F42">
              <w:rPr>
                <w:rFonts w:ascii="Times New Roman" w:eastAsia="Times New Roman" w:hAnsi="Times New Roman" w:cs="Times New Roman"/>
                <w:color w:val="222222"/>
                <w:szCs w:val="28"/>
                <w:lang w:eastAsia="ru-RU"/>
              </w:rPr>
              <w:t>6</w:t>
            </w:r>
          </w:p>
        </w:tc>
        <w:tc>
          <w:tcPr>
            <w:tcW w:w="4962" w:type="dxa"/>
            <w:vAlign w:val="bottom"/>
          </w:tcPr>
          <w:p w:rsidR="00FC314E" w:rsidRPr="00D93F42" w:rsidRDefault="00FC314E" w:rsidP="00D93F42">
            <w:pPr>
              <w:spacing w:line="276" w:lineRule="auto"/>
              <w:jc w:val="both"/>
              <w:rPr>
                <w:rFonts w:ascii="Times New Roman" w:eastAsia="Times New Roman" w:hAnsi="Times New Roman" w:cs="Times New Roman"/>
                <w:szCs w:val="28"/>
                <w:lang w:eastAsia="ru-RU"/>
              </w:rPr>
            </w:pPr>
            <w:r w:rsidRPr="00D93F42">
              <w:rPr>
                <w:rFonts w:ascii="Times New Roman" w:eastAsia="Times New Roman" w:hAnsi="Times New Roman" w:cs="Times New Roman"/>
                <w:szCs w:val="28"/>
                <w:lang w:eastAsia="ru-RU"/>
              </w:rPr>
              <w:t>Оплата выходных дней по уходу за ребенком инвалидом</w:t>
            </w:r>
          </w:p>
        </w:tc>
        <w:tc>
          <w:tcPr>
            <w:tcW w:w="4500" w:type="dxa"/>
            <w:vAlign w:val="bottom"/>
          </w:tcPr>
          <w:p w:rsidR="00FC314E" w:rsidRPr="00D93F42" w:rsidRDefault="00FC314E" w:rsidP="00D93F42">
            <w:pPr>
              <w:spacing w:line="276" w:lineRule="auto"/>
              <w:jc w:val="both"/>
              <w:rPr>
                <w:rFonts w:ascii="Times New Roman" w:eastAsia="Times New Roman" w:hAnsi="Times New Roman" w:cs="Times New Roman"/>
                <w:szCs w:val="28"/>
                <w:lang w:eastAsia="ru-RU"/>
              </w:rPr>
            </w:pPr>
            <w:r w:rsidRPr="00D93F42">
              <w:rPr>
                <w:rFonts w:ascii="Times New Roman" w:eastAsia="Times New Roman" w:hAnsi="Times New Roman" w:cs="Times New Roman"/>
                <w:szCs w:val="28"/>
                <w:lang w:eastAsia="ru-RU"/>
              </w:rPr>
              <w:t>В день выплаты заработной платы</w:t>
            </w:r>
          </w:p>
        </w:tc>
      </w:tr>
      <w:tr w:rsidR="00FC314E" w:rsidRPr="00D93F42" w:rsidTr="00D93F42">
        <w:tc>
          <w:tcPr>
            <w:tcW w:w="426" w:type="dxa"/>
          </w:tcPr>
          <w:p w:rsidR="00FC314E" w:rsidRPr="00D93F42" w:rsidRDefault="00FC314E" w:rsidP="00D93F42">
            <w:pPr>
              <w:spacing w:line="276" w:lineRule="auto"/>
              <w:ind w:right="300"/>
              <w:jc w:val="both"/>
              <w:textAlignment w:val="baseline"/>
              <w:rPr>
                <w:rFonts w:ascii="Times New Roman" w:eastAsia="Times New Roman" w:hAnsi="Times New Roman" w:cs="Times New Roman"/>
                <w:color w:val="222222"/>
                <w:szCs w:val="28"/>
                <w:lang w:eastAsia="ru-RU"/>
              </w:rPr>
            </w:pPr>
            <w:r w:rsidRPr="00D93F42">
              <w:rPr>
                <w:rFonts w:ascii="Times New Roman" w:eastAsia="Times New Roman" w:hAnsi="Times New Roman" w:cs="Times New Roman"/>
                <w:color w:val="222222"/>
                <w:szCs w:val="28"/>
                <w:lang w:eastAsia="ru-RU"/>
              </w:rPr>
              <w:t>7</w:t>
            </w:r>
          </w:p>
        </w:tc>
        <w:tc>
          <w:tcPr>
            <w:tcW w:w="4962" w:type="dxa"/>
            <w:vAlign w:val="bottom"/>
          </w:tcPr>
          <w:p w:rsidR="00FC314E" w:rsidRPr="00D93F42" w:rsidRDefault="00FC314E" w:rsidP="00D93F42">
            <w:pPr>
              <w:spacing w:line="276" w:lineRule="auto"/>
              <w:jc w:val="both"/>
              <w:rPr>
                <w:rFonts w:ascii="Times New Roman" w:eastAsia="Times New Roman" w:hAnsi="Times New Roman" w:cs="Times New Roman"/>
                <w:szCs w:val="28"/>
                <w:lang w:eastAsia="ru-RU"/>
              </w:rPr>
            </w:pPr>
            <w:r w:rsidRPr="00D93F42">
              <w:rPr>
                <w:rFonts w:ascii="Times New Roman" w:eastAsia="Times New Roman" w:hAnsi="Times New Roman" w:cs="Times New Roman"/>
                <w:szCs w:val="28"/>
                <w:lang w:eastAsia="ru-RU"/>
              </w:rPr>
              <w:t xml:space="preserve">Пособие на погребение (в случае работника или </w:t>
            </w:r>
            <w:r w:rsidRPr="00D93F42">
              <w:rPr>
                <w:rFonts w:ascii="Times New Roman" w:eastAsia="Times New Roman" w:hAnsi="Times New Roman" w:cs="Times New Roman"/>
                <w:szCs w:val="28"/>
                <w:lang w:eastAsia="ru-RU"/>
              </w:rPr>
              <w:lastRenderedPageBreak/>
              <w:t>его детей).</w:t>
            </w:r>
          </w:p>
        </w:tc>
        <w:tc>
          <w:tcPr>
            <w:tcW w:w="4500" w:type="dxa"/>
            <w:vAlign w:val="bottom"/>
          </w:tcPr>
          <w:p w:rsidR="00FC314E" w:rsidRPr="00D93F42" w:rsidRDefault="00FC314E" w:rsidP="00D93F42">
            <w:pPr>
              <w:spacing w:line="276" w:lineRule="auto"/>
              <w:jc w:val="both"/>
              <w:rPr>
                <w:rFonts w:ascii="Times New Roman" w:eastAsia="Times New Roman" w:hAnsi="Times New Roman" w:cs="Times New Roman"/>
                <w:szCs w:val="28"/>
                <w:lang w:eastAsia="ru-RU"/>
              </w:rPr>
            </w:pPr>
            <w:r w:rsidRPr="00D93F42">
              <w:rPr>
                <w:rFonts w:ascii="Times New Roman" w:eastAsia="Times New Roman" w:hAnsi="Times New Roman" w:cs="Times New Roman"/>
                <w:szCs w:val="28"/>
                <w:lang w:eastAsia="ru-RU"/>
              </w:rPr>
              <w:lastRenderedPageBreak/>
              <w:t>В день обращения</w:t>
            </w:r>
          </w:p>
          <w:p w:rsidR="00FC314E" w:rsidRPr="00D93F42" w:rsidRDefault="00FC314E" w:rsidP="00D93F42">
            <w:pPr>
              <w:spacing w:line="276" w:lineRule="auto"/>
              <w:jc w:val="both"/>
              <w:textAlignment w:val="baseline"/>
              <w:rPr>
                <w:rFonts w:ascii="Times New Roman" w:eastAsia="Times New Roman" w:hAnsi="Times New Roman" w:cs="Times New Roman"/>
                <w:szCs w:val="28"/>
                <w:lang w:eastAsia="ru-RU"/>
              </w:rPr>
            </w:pPr>
            <w:r w:rsidRPr="00D93F42">
              <w:rPr>
                <w:rFonts w:ascii="Times New Roman" w:eastAsia="Times New Roman" w:hAnsi="Times New Roman" w:cs="Times New Roman"/>
                <w:szCs w:val="28"/>
                <w:lang w:eastAsia="ru-RU"/>
              </w:rPr>
              <w:lastRenderedPageBreak/>
              <w:t> </w:t>
            </w:r>
          </w:p>
        </w:tc>
      </w:tr>
      <w:tr w:rsidR="00FC314E" w:rsidRPr="00D93F42" w:rsidTr="00D93F42">
        <w:tc>
          <w:tcPr>
            <w:tcW w:w="426" w:type="dxa"/>
          </w:tcPr>
          <w:p w:rsidR="00FC314E" w:rsidRPr="00D93F42" w:rsidRDefault="00FC314E" w:rsidP="00D93F42">
            <w:pPr>
              <w:spacing w:line="276" w:lineRule="auto"/>
              <w:ind w:right="300"/>
              <w:jc w:val="both"/>
              <w:textAlignment w:val="baseline"/>
              <w:rPr>
                <w:rFonts w:ascii="Times New Roman" w:eastAsia="Times New Roman" w:hAnsi="Times New Roman" w:cs="Times New Roman"/>
                <w:color w:val="222222"/>
                <w:szCs w:val="28"/>
                <w:lang w:eastAsia="ru-RU"/>
              </w:rPr>
            </w:pPr>
            <w:r w:rsidRPr="00D93F42">
              <w:rPr>
                <w:rFonts w:ascii="Times New Roman" w:eastAsia="Times New Roman" w:hAnsi="Times New Roman" w:cs="Times New Roman"/>
                <w:color w:val="222222"/>
                <w:szCs w:val="28"/>
                <w:lang w:eastAsia="ru-RU"/>
              </w:rPr>
              <w:lastRenderedPageBreak/>
              <w:t>8</w:t>
            </w:r>
          </w:p>
        </w:tc>
        <w:tc>
          <w:tcPr>
            <w:tcW w:w="4962" w:type="dxa"/>
            <w:vAlign w:val="bottom"/>
          </w:tcPr>
          <w:p w:rsidR="00FC314E" w:rsidRPr="00D93F42" w:rsidRDefault="00FC314E" w:rsidP="00D93F42">
            <w:pPr>
              <w:spacing w:line="276" w:lineRule="auto"/>
              <w:jc w:val="both"/>
              <w:rPr>
                <w:rFonts w:ascii="Times New Roman" w:eastAsia="Times New Roman" w:hAnsi="Times New Roman" w:cs="Times New Roman"/>
                <w:szCs w:val="28"/>
                <w:lang w:eastAsia="ru-RU"/>
              </w:rPr>
            </w:pPr>
            <w:r w:rsidRPr="00D93F42">
              <w:rPr>
                <w:rFonts w:ascii="Times New Roman" w:eastAsia="Times New Roman" w:hAnsi="Times New Roman" w:cs="Times New Roman"/>
                <w:szCs w:val="28"/>
                <w:lang w:eastAsia="ru-RU"/>
              </w:rPr>
              <w:t>Оплата дополнительного отпуска</w:t>
            </w:r>
          </w:p>
          <w:p w:rsidR="00FC314E" w:rsidRPr="00D93F42" w:rsidRDefault="00FC314E" w:rsidP="00D93F42">
            <w:pPr>
              <w:spacing w:line="276" w:lineRule="auto"/>
              <w:jc w:val="both"/>
              <w:textAlignment w:val="baseline"/>
              <w:rPr>
                <w:rFonts w:ascii="Times New Roman" w:eastAsia="Times New Roman" w:hAnsi="Times New Roman" w:cs="Times New Roman"/>
                <w:szCs w:val="28"/>
                <w:lang w:eastAsia="ru-RU"/>
              </w:rPr>
            </w:pPr>
            <w:r w:rsidRPr="00D93F42">
              <w:rPr>
                <w:rFonts w:ascii="Times New Roman" w:eastAsia="Times New Roman" w:hAnsi="Times New Roman" w:cs="Times New Roman"/>
                <w:szCs w:val="28"/>
                <w:lang w:eastAsia="ru-RU"/>
              </w:rPr>
              <w:t>пострадавшему на производстве</w:t>
            </w:r>
          </w:p>
        </w:tc>
        <w:tc>
          <w:tcPr>
            <w:tcW w:w="4500" w:type="dxa"/>
            <w:vAlign w:val="bottom"/>
          </w:tcPr>
          <w:p w:rsidR="00FC314E" w:rsidRPr="00D93F42" w:rsidRDefault="00FC314E" w:rsidP="00D93F42">
            <w:pPr>
              <w:spacing w:line="276" w:lineRule="auto"/>
              <w:jc w:val="both"/>
              <w:rPr>
                <w:rFonts w:ascii="Times New Roman" w:eastAsia="Times New Roman" w:hAnsi="Times New Roman" w:cs="Times New Roman"/>
                <w:szCs w:val="28"/>
                <w:lang w:eastAsia="ru-RU"/>
              </w:rPr>
            </w:pPr>
            <w:r w:rsidRPr="00D93F42">
              <w:rPr>
                <w:rFonts w:ascii="Times New Roman" w:eastAsia="Times New Roman" w:hAnsi="Times New Roman" w:cs="Times New Roman"/>
                <w:szCs w:val="28"/>
                <w:lang w:eastAsia="ru-RU"/>
              </w:rPr>
              <w:t xml:space="preserve">Из ФСС на счет работника по истечении 7 </w:t>
            </w:r>
            <w:proofErr w:type="gramStart"/>
            <w:r w:rsidRPr="00D93F42">
              <w:rPr>
                <w:rFonts w:ascii="Times New Roman" w:eastAsia="Times New Roman" w:hAnsi="Times New Roman" w:cs="Times New Roman"/>
                <w:szCs w:val="28"/>
                <w:lang w:eastAsia="ru-RU"/>
              </w:rPr>
              <w:t>рабочих  дней</w:t>
            </w:r>
            <w:proofErr w:type="gramEnd"/>
            <w:r w:rsidRPr="00D93F42">
              <w:rPr>
                <w:rFonts w:ascii="Times New Roman" w:eastAsia="Times New Roman" w:hAnsi="Times New Roman" w:cs="Times New Roman"/>
                <w:szCs w:val="28"/>
                <w:lang w:eastAsia="ru-RU"/>
              </w:rPr>
              <w:t xml:space="preserve">  после предоставления документов</w:t>
            </w:r>
          </w:p>
        </w:tc>
      </w:tr>
    </w:tbl>
    <w:p w:rsidR="00FC314E" w:rsidRPr="008C7271" w:rsidRDefault="00FC314E" w:rsidP="00D93F42">
      <w:pPr>
        <w:shd w:val="clear" w:color="auto" w:fill="FFFFFF"/>
        <w:spacing w:after="0" w:line="240" w:lineRule="auto"/>
        <w:ind w:right="300"/>
        <w:jc w:val="both"/>
        <w:textAlignment w:val="baseline"/>
        <w:rPr>
          <w:rFonts w:ascii="Times New Roman" w:eastAsia="Times New Roman" w:hAnsi="Times New Roman" w:cs="Times New Roman"/>
          <w:color w:val="222222"/>
          <w:sz w:val="28"/>
          <w:szCs w:val="28"/>
          <w:lang w:eastAsia="ru-RU"/>
        </w:rPr>
      </w:pP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w:t>
      </w:r>
    </w:p>
    <w:p w:rsidR="00FC314E" w:rsidRPr="008C7271" w:rsidRDefault="00FC314E" w:rsidP="00D93F42">
      <w:pPr>
        <w:numPr>
          <w:ilvl w:val="0"/>
          <w:numId w:val="21"/>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Выплачивать выходное пособие в размере не менее среднего месячного заработка в случае прекращения трудового договора по основанию, предусмотренному п. 7 ч. 1 ст. 77 Трудового кодекса РФ в связи с отказом работника от продолжения работы в связи с изменением определенных сторонами условий трудового договора.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b/>
          <w:bCs/>
          <w:color w:val="222222"/>
          <w:sz w:val="28"/>
          <w:szCs w:val="28"/>
          <w:bdr w:val="none" w:sz="0" w:space="0" w:color="auto" w:frame="1"/>
          <w:lang w:eastAsia="ru-RU"/>
        </w:rPr>
        <w:t>Социальные гарантии и медицинское обслуживание</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7.3. Профсоюзный комитет берёт на себя обязательства по постановке на учет летнего отдыха детей сотрудников, а также постановку на учет сотрудников для предоставления путёвок в лечебно – оздоровительные учреждения.</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7.4. Работодатель организует в детском саду общественное питание для работников.</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7.5. Работодатель и Профсоюзный комитет принимают на себя обязательства по организации культурно-просветительской и физкультурно-оздоровительной работы с работниками организации и членами их семей.</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7.5.1. компенсация работникам оплаты занятий спортом в клубах и секциях;</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7.5.2. организация и проведение физкультурных и спортивных мероприятий, в том числе мероприятий по внедрению Всероссийского физкультурно-спортивного комплекса «Готов к труду и обороне» (ГТО), включая оплату труда методистов и тренеров, привлекаемых к выполнению указанных мероприятий;</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7.5.3. организация и проведение физкультурно-оздоровительных мероприятий (производственной гимнастики, лечебной физической культуры (далее — ЛФК) с работниками, которым по рекомендации лечащего врача и на основании результатов медицинских осмотров показаны занятия ЛФК), включая оплату труда методистов, тренеров, врачей-специалистов, привлекаемых к выполнению указанных мероприятий;</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b/>
          <w:bCs/>
          <w:color w:val="222222"/>
          <w:sz w:val="28"/>
          <w:szCs w:val="28"/>
          <w:bdr w:val="none" w:sz="0" w:space="0" w:color="auto" w:frame="1"/>
          <w:lang w:eastAsia="ru-RU"/>
        </w:rPr>
        <w:t> </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b/>
          <w:bCs/>
          <w:color w:val="222222"/>
          <w:sz w:val="28"/>
          <w:szCs w:val="28"/>
          <w:bdr w:val="none" w:sz="0" w:space="0" w:color="auto" w:frame="1"/>
          <w:lang w:eastAsia="ru-RU"/>
        </w:rPr>
        <w:t>Раздел 8. Охрана труда и здоровья</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b/>
          <w:bCs/>
          <w:color w:val="222222"/>
          <w:sz w:val="28"/>
          <w:szCs w:val="28"/>
          <w:bdr w:val="none" w:sz="0" w:space="0" w:color="auto" w:frame="1"/>
          <w:lang w:eastAsia="ru-RU"/>
        </w:rPr>
        <w:t> </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Работодатель в соответствии с действующими законодательными и нормативными правовыми актами об охране труда обязуется:</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8.1. Выделять средства на выполнение мероприятий по охране труда.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8.2.Обеспечить право работников учреждения на здоровые и безопасные условия труда, внедрение современных средств безопасности труда, </w:t>
      </w:r>
      <w:r w:rsidRPr="008C7271">
        <w:rPr>
          <w:rFonts w:ascii="Times New Roman" w:eastAsia="Times New Roman" w:hAnsi="Times New Roman" w:cs="Times New Roman"/>
          <w:color w:val="222222"/>
          <w:sz w:val="28"/>
          <w:szCs w:val="28"/>
          <w:lang w:eastAsia="ru-RU"/>
        </w:rPr>
        <w:lastRenderedPageBreak/>
        <w:t>предупреждающий производственный травматизм и возникновение профессиональных заболеваний работников (ст. 129 ТК РФ).</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8.3.Для организации этого права заключить соглашение по охране труда (Приложение №6) с определением в нём организационных и технических мероприятий по охране и безопасности труда, сроков их выполнения, ответственных должностных лиц.</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8.4. Выполнить в установленные сроки комплекс организационных и технических мероприятий по улучшению условий и охраны труда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8.5. Провести специальную оценку рабочих мест по условиям труда с последующей сертификацией организации работ по охране труда по утвержденному плану.</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8.6. Проводить обучение по охране труда и проверку знаний, требований охраны труда работников, в том числе руководителей, в установленные сроки, стажировку на рабочем месте.</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8.7. Организовать за счет собственных средств своевременное проведение обязательных медицинских осмотров (обследований) работников, занятых во вредных условиях труда.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8.8. Обеспечить:</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своевременную выдачу за счет собственных средств сертифицированной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(Приложение №6).</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приобретение, хранение, ремонт, стирку, сушку и замену специальной одежды, специальной обуви и других средств индивидуальной защиты работников.</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8.9. Предоставить компенсации работникам, занятым на тяжелых работах, работах с вредными и (или) опасными условиями труда, с учетом финансово-экономического положения работодателя.</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8.10. Обеспечить условия и охрану труда женщин, лиц моложе восемнадцати лет в соответствии с требованиями действующего законодательства.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8.11. Осуществлять перевод работников, нуждающихся по состоянию здоровья в предоставлении им более легкой работы, на другую работу в соответствии с медицинским заключением с соответствующей оплатой.</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8.12. Создавать для инвалидов безопасные условия труда в соответствии с индивидуальной программой реабилитации.</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8.13. Обеспечить обязательное социальное страхование работников от несчастных случаев на производстве и профессиональных заболеваний.</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8.14. Проводить контроль за состоянием условий и охраны труда в организации (в форме трехступенчатого контроля) и выполнением организационно-технических мероприятий.</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8.15. Обеспечить расследование и учет несчастных случаев на производстве и профессиональных заболеваний, несчастных случаев с воспитанниками в установленном порядке, анализ </w:t>
      </w:r>
      <w:proofErr w:type="gramStart"/>
      <w:r w:rsidRPr="008C7271">
        <w:rPr>
          <w:rFonts w:ascii="Times New Roman" w:eastAsia="Times New Roman" w:hAnsi="Times New Roman" w:cs="Times New Roman"/>
          <w:color w:val="222222"/>
          <w:sz w:val="28"/>
          <w:szCs w:val="28"/>
          <w:lang w:eastAsia="ru-RU"/>
        </w:rPr>
        <w:t>состояния  травматизма</w:t>
      </w:r>
      <w:proofErr w:type="gramEnd"/>
      <w:r w:rsidRPr="008C7271">
        <w:rPr>
          <w:rFonts w:ascii="Times New Roman" w:eastAsia="Times New Roman" w:hAnsi="Times New Roman" w:cs="Times New Roman"/>
          <w:color w:val="222222"/>
          <w:sz w:val="28"/>
          <w:szCs w:val="28"/>
          <w:lang w:eastAsia="ru-RU"/>
        </w:rPr>
        <w:t xml:space="preserve"> и реализацию мероприятий по его профилактике.</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lastRenderedPageBreak/>
        <w:t>8.16. Содействовать деятельности комитета (комиссии) по охране труда. Для выполнения возложенных задач с членами комитета проводить обучение по охране труда по специальной программе за счет средств работодателя и предоставлять время на исполнение обязанностей в течение рабочего дня в количестве 2 часов в неделю с сохранением среднего заработка по основному месту работы.</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8.17. Создать необходимые условия для деятельности уполномоченных (доверенных) лиц по охране труда в том числе:</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обеспечить уполномоченных (доверенных) лиц по охране труда правилами, инструкциями, другими нормативными и справочными материалами по охране труда за счет средств работодателя;</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обучить по специальной программе с сохранением среднего заработка вновь избранных уполномоченных лиц по охране труда;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предоставлять необходимое время в течение рабочего дня в количестве 2 часов в неделю уполномоченным по охране труда для выполнения возложенных на них функций с сохранением среднего заработка по основному месту работы;</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предоставлять уполномоченным (доверенным) лицам по охране труда социальные гарантии, установленные статьями 374-376 ТК РФ;</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поощрять за активную добросовестную работу, способствующую предупреждению несчастных случаев на производстве, улучшению условий труда на рабочих местах уполномоченных лиц по охране труда.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8.18. Регулярно информировать работников о состоянии условий и охраны труда в организации, о выполнении конкретных мер профилактики рисков производственного травматизма и профессиональной заболеваемости, способствующих обеспечению безопасности и здоровья на рабочих местах.</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b/>
          <w:bCs/>
          <w:color w:val="222222"/>
          <w:sz w:val="28"/>
          <w:szCs w:val="28"/>
          <w:bdr w:val="none" w:sz="0" w:space="0" w:color="auto" w:frame="1"/>
          <w:lang w:eastAsia="ru-RU"/>
        </w:rPr>
        <w:t>Раздел 9. Гарантии профсоюзной деятельности</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b/>
          <w:bCs/>
          <w:color w:val="222222"/>
          <w:sz w:val="28"/>
          <w:szCs w:val="28"/>
          <w:bdr w:val="none" w:sz="0" w:space="0" w:color="auto" w:frame="1"/>
          <w:lang w:eastAsia="ru-RU"/>
        </w:rPr>
        <w:t> </w:t>
      </w:r>
    </w:p>
    <w:p w:rsidR="00FC314E" w:rsidRPr="008C7271" w:rsidRDefault="00FC314E" w:rsidP="00D93F42">
      <w:pPr>
        <w:numPr>
          <w:ilvl w:val="0"/>
          <w:numId w:val="22"/>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в размере 1% от ежемесячной заработной платы и других доходов, связанных с трудовой деятельностью работников, одновременно с выдачей заработной платы.</w:t>
      </w:r>
    </w:p>
    <w:p w:rsidR="00FC314E" w:rsidRPr="008C7271" w:rsidRDefault="00FC314E" w:rsidP="00D93F42">
      <w:pPr>
        <w:numPr>
          <w:ilvl w:val="0"/>
          <w:numId w:val="22"/>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(часть 6 статьи 377 ТК РФ).</w:t>
      </w:r>
    </w:p>
    <w:p w:rsidR="00FC314E" w:rsidRPr="008C7271" w:rsidRDefault="00FC314E" w:rsidP="00D93F42">
      <w:pPr>
        <w:numPr>
          <w:ilvl w:val="0"/>
          <w:numId w:val="22"/>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w:t>
      </w:r>
      <w:r w:rsidRPr="008C7271">
        <w:rPr>
          <w:rFonts w:ascii="Times New Roman" w:eastAsia="Times New Roman" w:hAnsi="Times New Roman" w:cs="Times New Roman"/>
          <w:color w:val="222222"/>
          <w:sz w:val="28"/>
          <w:szCs w:val="28"/>
          <w:lang w:eastAsia="ru-RU"/>
        </w:rPr>
        <w:lastRenderedPageBreak/>
        <w:t>федеральными законами, настоящим коллективным договором работодатель обязуется:</w:t>
      </w:r>
    </w:p>
    <w:p w:rsidR="00FC314E" w:rsidRPr="008C7271" w:rsidRDefault="00FC314E" w:rsidP="00D93F42">
      <w:pPr>
        <w:numPr>
          <w:ilvl w:val="1"/>
          <w:numId w:val="22"/>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FC314E" w:rsidRPr="008C7271" w:rsidRDefault="00FC314E" w:rsidP="00D93F42">
      <w:pPr>
        <w:numPr>
          <w:ilvl w:val="1"/>
          <w:numId w:val="22"/>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Соблюдать права Профсоюза, установленные законодательством и настоящим коллективным договором (глава 58 ТК РФ);</w:t>
      </w:r>
    </w:p>
    <w:p w:rsidR="00FC314E" w:rsidRPr="008C7271" w:rsidRDefault="00FC314E" w:rsidP="00D93F42">
      <w:pPr>
        <w:numPr>
          <w:ilvl w:val="1"/>
          <w:numId w:val="22"/>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FC314E" w:rsidRPr="008C7271" w:rsidRDefault="00FC314E" w:rsidP="00D93F42">
      <w:pPr>
        <w:numPr>
          <w:ilvl w:val="1"/>
          <w:numId w:val="22"/>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rsidR="00FC314E" w:rsidRPr="008C7271" w:rsidRDefault="00FC314E" w:rsidP="00D93F42">
      <w:pPr>
        <w:numPr>
          <w:ilvl w:val="1"/>
          <w:numId w:val="22"/>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w:t>
      </w:r>
    </w:p>
    <w:p w:rsidR="00FC314E" w:rsidRPr="008C7271" w:rsidRDefault="00FC314E" w:rsidP="00D93F42">
      <w:pPr>
        <w:numPr>
          <w:ilvl w:val="1"/>
          <w:numId w:val="22"/>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rsidR="00FC314E" w:rsidRPr="008C7271" w:rsidRDefault="00FC314E" w:rsidP="00D93F42">
      <w:pPr>
        <w:numPr>
          <w:ilvl w:val="1"/>
          <w:numId w:val="22"/>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FC314E" w:rsidRPr="008C7271" w:rsidRDefault="00FC314E" w:rsidP="00D93F42">
      <w:pPr>
        <w:numPr>
          <w:ilvl w:val="1"/>
          <w:numId w:val="22"/>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FC314E" w:rsidRPr="008C7271" w:rsidRDefault="00FC314E" w:rsidP="00D93F42">
      <w:pPr>
        <w:numPr>
          <w:ilvl w:val="1"/>
          <w:numId w:val="22"/>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Привлекать представителей выборного органа первичной профсоюзной организац</w:t>
      </w:r>
      <w:r w:rsidR="004A2A7C" w:rsidRPr="008C7271">
        <w:rPr>
          <w:rFonts w:ascii="Times New Roman" w:eastAsia="Times New Roman" w:hAnsi="Times New Roman" w:cs="Times New Roman"/>
          <w:color w:val="222222"/>
          <w:sz w:val="28"/>
          <w:szCs w:val="28"/>
          <w:lang w:eastAsia="ru-RU"/>
        </w:rPr>
        <w:t>ии для осуществления контроля над</w:t>
      </w:r>
      <w:r w:rsidRPr="008C7271">
        <w:rPr>
          <w:rFonts w:ascii="Times New Roman" w:eastAsia="Times New Roman" w:hAnsi="Times New Roman" w:cs="Times New Roman"/>
          <w:color w:val="222222"/>
          <w:sz w:val="28"/>
          <w:szCs w:val="28"/>
          <w:lang w:eastAsia="ru-RU"/>
        </w:rPr>
        <w:t xml:space="preserve"> правильностью расходования фонда оплаты труда, фонда экономии заработной платы, внебюджетного фонда.</w:t>
      </w:r>
    </w:p>
    <w:p w:rsidR="00FC314E" w:rsidRPr="008C7271" w:rsidRDefault="00FC314E" w:rsidP="00D93F42">
      <w:pPr>
        <w:numPr>
          <w:ilvl w:val="0"/>
          <w:numId w:val="22"/>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Взаимодействие работодателя с выборным органом первичной профсоюзной организации осуществляется посредством:</w:t>
      </w:r>
    </w:p>
    <w:p w:rsidR="00FC314E" w:rsidRPr="008C7271" w:rsidRDefault="00FC314E" w:rsidP="00D93F42">
      <w:pPr>
        <w:numPr>
          <w:ilvl w:val="0"/>
          <w:numId w:val="2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учета мотивированного мнения выборного органа первичной профсоюзной организации в порядке, установленном статьями 372 и 373 ТК РФ;</w:t>
      </w:r>
    </w:p>
    <w:p w:rsidR="00FC314E" w:rsidRPr="008C7271" w:rsidRDefault="00FC314E" w:rsidP="00D93F42">
      <w:pPr>
        <w:numPr>
          <w:ilvl w:val="0"/>
          <w:numId w:val="2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lastRenderedPageBreak/>
        <w:t>согласования (письменного), при принятии решений руководителем образовательной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FC314E" w:rsidRPr="008C7271" w:rsidRDefault="00FC314E" w:rsidP="00D93F42">
      <w:pPr>
        <w:numPr>
          <w:ilvl w:val="1"/>
          <w:numId w:val="2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FC314E" w:rsidRPr="008C7271" w:rsidRDefault="00FC314E" w:rsidP="00D93F42">
      <w:pPr>
        <w:numPr>
          <w:ilvl w:val="0"/>
          <w:numId w:val="2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сокращение численности или штата работников организации (статьи 81, 82, 373 ТК РФ);</w:t>
      </w:r>
    </w:p>
    <w:p w:rsidR="00FC314E" w:rsidRPr="008C7271" w:rsidRDefault="00FC314E" w:rsidP="00D93F42">
      <w:pPr>
        <w:numPr>
          <w:ilvl w:val="0"/>
          <w:numId w:val="2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FC314E" w:rsidRPr="008C7271" w:rsidRDefault="00FC314E" w:rsidP="00D93F42">
      <w:pPr>
        <w:numPr>
          <w:ilvl w:val="0"/>
          <w:numId w:val="2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FC314E" w:rsidRPr="008C7271" w:rsidRDefault="00FC314E" w:rsidP="00D93F42">
      <w:pPr>
        <w:numPr>
          <w:ilvl w:val="0"/>
          <w:numId w:val="2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повторное в течение одного года грубое нарушение устава организации, осуществляющей образовательную деятельность (пункт 1 статьи 336 ТК РФ);</w:t>
      </w:r>
    </w:p>
    <w:p w:rsidR="00FC314E" w:rsidRPr="008C7271" w:rsidRDefault="00FC314E" w:rsidP="00D93F42">
      <w:pPr>
        <w:numPr>
          <w:ilvl w:val="0"/>
          <w:numId w:val="2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FC314E" w:rsidRPr="008C7271" w:rsidRDefault="00FC314E" w:rsidP="00D93F42">
      <w:pPr>
        <w:numPr>
          <w:ilvl w:val="0"/>
          <w:numId w:val="2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rsidR="00FC314E" w:rsidRPr="008C7271" w:rsidRDefault="00FC314E" w:rsidP="00D93F42">
      <w:pPr>
        <w:numPr>
          <w:ilvl w:val="1"/>
          <w:numId w:val="2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По согласованию с выборным органом первичной профсоюзной организации производится:</w:t>
      </w:r>
    </w:p>
    <w:p w:rsidR="00FC314E" w:rsidRPr="008C7271" w:rsidRDefault="00FC314E" w:rsidP="00D93F42">
      <w:pPr>
        <w:numPr>
          <w:ilvl w:val="0"/>
          <w:numId w:val="2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установление перечня должностей работников с ненормированным рабочим днем (статья 101 ТК РФ);</w:t>
      </w:r>
    </w:p>
    <w:p w:rsidR="00FC314E" w:rsidRPr="008C7271" w:rsidRDefault="00FC314E" w:rsidP="00D93F42">
      <w:pPr>
        <w:numPr>
          <w:ilvl w:val="0"/>
          <w:numId w:val="2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представление к присвоению почетных званий (статья 191 ТК РФ);</w:t>
      </w:r>
    </w:p>
    <w:p w:rsidR="00FC314E" w:rsidRPr="008C7271" w:rsidRDefault="00FC314E" w:rsidP="00D93F42">
      <w:pPr>
        <w:numPr>
          <w:ilvl w:val="0"/>
          <w:numId w:val="2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представление к награждению отраслевыми наградами и иными наградами (статья 191 ТК РФ);</w:t>
      </w:r>
    </w:p>
    <w:p w:rsidR="00FC314E" w:rsidRPr="008C7271" w:rsidRDefault="00FC314E" w:rsidP="00D93F42">
      <w:pPr>
        <w:numPr>
          <w:ilvl w:val="0"/>
          <w:numId w:val="2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установление размеров повышенной заработной платы за вредные и (или) опасные и иные особые условия труда (статья 147 ТК РФ);</w:t>
      </w:r>
    </w:p>
    <w:p w:rsidR="00FC314E" w:rsidRPr="008C7271" w:rsidRDefault="00FC314E" w:rsidP="00D93F42">
      <w:pPr>
        <w:numPr>
          <w:ilvl w:val="0"/>
          <w:numId w:val="2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установление размеров повышения заработной платы в ночное время (статья 154 ТК РФ);</w:t>
      </w:r>
    </w:p>
    <w:p w:rsidR="00FC314E" w:rsidRPr="008C7271" w:rsidRDefault="00FC314E" w:rsidP="00D93F42">
      <w:pPr>
        <w:numPr>
          <w:ilvl w:val="0"/>
          <w:numId w:val="2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распределение учебной нагрузки (статья 100 ТК РФ);</w:t>
      </w:r>
    </w:p>
    <w:p w:rsidR="00FC314E" w:rsidRPr="008C7271" w:rsidRDefault="00FC314E" w:rsidP="00D93F42">
      <w:pPr>
        <w:numPr>
          <w:ilvl w:val="0"/>
          <w:numId w:val="2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утверждение расписания занятий (статья 100 ТК РФ);</w:t>
      </w:r>
    </w:p>
    <w:p w:rsidR="00FC314E" w:rsidRPr="008C7271" w:rsidRDefault="00FC314E" w:rsidP="00D93F42">
      <w:pPr>
        <w:numPr>
          <w:ilvl w:val="0"/>
          <w:numId w:val="2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установление, изменение размеров выплат стимулирующего характера (статьи 135, 144 ТК РФ);</w:t>
      </w:r>
    </w:p>
    <w:p w:rsidR="00FC314E" w:rsidRPr="008C7271" w:rsidRDefault="00FC314E" w:rsidP="00D93F42">
      <w:pPr>
        <w:numPr>
          <w:ilvl w:val="0"/>
          <w:numId w:val="2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распределение стимулирующих выплат и использование фонда экономии заработной платы (статьи 135, 144 ТК РФ).</w:t>
      </w:r>
    </w:p>
    <w:p w:rsidR="00FC314E" w:rsidRPr="008C7271" w:rsidRDefault="00FC314E" w:rsidP="00D93F42">
      <w:pPr>
        <w:numPr>
          <w:ilvl w:val="1"/>
          <w:numId w:val="2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С предварительного согласия выборного органа первичной профсоюзной организации производится:</w:t>
      </w:r>
    </w:p>
    <w:p w:rsidR="00FC314E" w:rsidRPr="008C7271" w:rsidRDefault="00FC314E" w:rsidP="00D93F42">
      <w:pPr>
        <w:numPr>
          <w:ilvl w:val="0"/>
          <w:numId w:val="2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lastRenderedPageBreak/>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w:t>
      </w:r>
    </w:p>
    <w:p w:rsidR="00FC314E" w:rsidRPr="008C7271" w:rsidRDefault="00FC314E" w:rsidP="00D93F42">
      <w:pPr>
        <w:numPr>
          <w:ilvl w:val="0"/>
          <w:numId w:val="2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FC314E" w:rsidRPr="008C7271" w:rsidRDefault="00FC314E" w:rsidP="00D93F42">
      <w:pPr>
        <w:numPr>
          <w:ilvl w:val="0"/>
          <w:numId w:val="2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FC314E" w:rsidRPr="008C7271" w:rsidRDefault="00FC314E" w:rsidP="00D93F42">
      <w:pPr>
        <w:numPr>
          <w:ilvl w:val="1"/>
          <w:numId w:val="2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rsidR="00FC314E" w:rsidRPr="008C7271" w:rsidRDefault="00FC314E" w:rsidP="00D93F42">
      <w:pPr>
        <w:numPr>
          <w:ilvl w:val="0"/>
          <w:numId w:val="2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сокращение численности или штата работников организации (пункт 2 части 1 статьи 81 ТК РФ);</w:t>
      </w:r>
    </w:p>
    <w:p w:rsidR="00FC314E" w:rsidRPr="008C7271" w:rsidRDefault="00FC314E" w:rsidP="00D93F42">
      <w:pPr>
        <w:numPr>
          <w:ilvl w:val="0"/>
          <w:numId w:val="2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FC314E" w:rsidRPr="008C7271" w:rsidRDefault="00FC314E" w:rsidP="00D93F42">
      <w:pPr>
        <w:numPr>
          <w:ilvl w:val="0"/>
          <w:numId w:val="2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FC314E" w:rsidRPr="008C7271" w:rsidRDefault="00FC314E" w:rsidP="00D93F42">
      <w:pPr>
        <w:numPr>
          <w:ilvl w:val="1"/>
          <w:numId w:val="2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8C7271">
        <w:rPr>
          <w:rFonts w:ascii="Times New Roman" w:eastAsia="Times New Roman" w:hAnsi="Times New Roman" w:cs="Times New Roman"/>
          <w:i/>
          <w:iCs/>
          <w:color w:val="222222"/>
          <w:sz w:val="28"/>
          <w:szCs w:val="28"/>
          <w:bdr w:val="none" w:sz="0" w:space="0" w:color="auto" w:frame="1"/>
          <w:lang w:eastAsia="ru-RU"/>
        </w:rPr>
        <w:t>(</w:t>
      </w:r>
      <w:r w:rsidRPr="008C7271">
        <w:rPr>
          <w:rFonts w:ascii="Times New Roman" w:eastAsia="Times New Roman" w:hAnsi="Times New Roman" w:cs="Times New Roman"/>
          <w:color w:val="222222"/>
          <w:sz w:val="28"/>
          <w:szCs w:val="28"/>
          <w:lang w:eastAsia="ru-RU"/>
        </w:rPr>
        <w:t>части 3 статьи 374 ТК РФ).</w:t>
      </w:r>
    </w:p>
    <w:p w:rsidR="00FC314E" w:rsidRPr="008C7271" w:rsidRDefault="00FC314E" w:rsidP="00D93F42">
      <w:pPr>
        <w:numPr>
          <w:ilvl w:val="1"/>
          <w:numId w:val="2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для замены временно отсутствующего работника, за которым сохраняется место работы.</w:t>
      </w:r>
    </w:p>
    <w:p w:rsidR="00FC314E" w:rsidRPr="008C7271" w:rsidRDefault="00FC314E" w:rsidP="00D93F42">
      <w:pPr>
        <w:numPr>
          <w:ilvl w:val="1"/>
          <w:numId w:val="2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FC314E" w:rsidRPr="008C7271" w:rsidRDefault="00FC314E" w:rsidP="00D93F42">
      <w:pPr>
        <w:numPr>
          <w:ilvl w:val="1"/>
          <w:numId w:val="23"/>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b/>
          <w:bCs/>
          <w:color w:val="222222"/>
          <w:sz w:val="28"/>
          <w:szCs w:val="28"/>
          <w:bdr w:val="none" w:sz="0" w:space="0" w:color="auto" w:frame="1"/>
          <w:lang w:eastAsia="ru-RU"/>
        </w:rPr>
        <w:t> </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b/>
          <w:bCs/>
          <w:color w:val="222222"/>
          <w:sz w:val="28"/>
          <w:szCs w:val="28"/>
          <w:bdr w:val="none" w:sz="0" w:space="0" w:color="auto" w:frame="1"/>
          <w:lang w:eastAsia="ru-RU"/>
        </w:rPr>
        <w:lastRenderedPageBreak/>
        <w:t>Раздел 10. Обязательства выборного органа первичной профсоюзной организации</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w:t>
      </w:r>
    </w:p>
    <w:p w:rsidR="00FC314E" w:rsidRPr="008C7271" w:rsidRDefault="00FC314E" w:rsidP="00D93F42">
      <w:pPr>
        <w:numPr>
          <w:ilvl w:val="0"/>
          <w:numId w:val="24"/>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Выборный орган первичной профсоюзной организации обязуется:</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10.1.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10.2.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10.3.   Осуществлять контроль над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10.4.  Осуществлять </w:t>
      </w:r>
      <w:proofErr w:type="gramStart"/>
      <w:r w:rsidRPr="008C7271">
        <w:rPr>
          <w:rFonts w:ascii="Times New Roman" w:eastAsia="Times New Roman" w:hAnsi="Times New Roman" w:cs="Times New Roman"/>
          <w:color w:val="222222"/>
          <w:sz w:val="28"/>
          <w:szCs w:val="28"/>
          <w:lang w:eastAsia="ru-RU"/>
        </w:rPr>
        <w:t>контроль  над</w:t>
      </w:r>
      <w:proofErr w:type="gramEnd"/>
      <w:r w:rsidRPr="008C7271">
        <w:rPr>
          <w:rFonts w:ascii="Times New Roman" w:eastAsia="Times New Roman" w:hAnsi="Times New Roman" w:cs="Times New Roman"/>
          <w:color w:val="222222"/>
          <w:sz w:val="28"/>
          <w:szCs w:val="28"/>
          <w:lang w:eastAsia="ru-RU"/>
        </w:rPr>
        <w:t xml:space="preserve">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10.5.  Осуществлять </w:t>
      </w:r>
      <w:proofErr w:type="gramStart"/>
      <w:r w:rsidRPr="008C7271">
        <w:rPr>
          <w:rFonts w:ascii="Times New Roman" w:eastAsia="Times New Roman" w:hAnsi="Times New Roman" w:cs="Times New Roman"/>
          <w:color w:val="222222"/>
          <w:sz w:val="28"/>
          <w:szCs w:val="28"/>
          <w:lang w:eastAsia="ru-RU"/>
        </w:rPr>
        <w:t>контроль  над</w:t>
      </w:r>
      <w:proofErr w:type="gramEnd"/>
      <w:r w:rsidRPr="008C7271">
        <w:rPr>
          <w:rFonts w:ascii="Times New Roman" w:eastAsia="Times New Roman" w:hAnsi="Times New Roman" w:cs="Times New Roman"/>
          <w:color w:val="222222"/>
          <w:sz w:val="28"/>
          <w:szCs w:val="28"/>
          <w:lang w:eastAsia="ru-RU"/>
        </w:rPr>
        <w:t xml:space="preserve">  охраной труда в образовательной организации.</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10.6.  Представлять и защищать трудовые права </w:t>
      </w:r>
      <w:proofErr w:type="gramStart"/>
      <w:r w:rsidRPr="008C7271">
        <w:rPr>
          <w:rFonts w:ascii="Times New Roman" w:eastAsia="Times New Roman" w:hAnsi="Times New Roman" w:cs="Times New Roman"/>
          <w:color w:val="222222"/>
          <w:sz w:val="28"/>
          <w:szCs w:val="28"/>
          <w:lang w:eastAsia="ru-RU"/>
        </w:rPr>
        <w:t>членов  Профсоюза</w:t>
      </w:r>
      <w:proofErr w:type="gramEnd"/>
      <w:r w:rsidRPr="008C7271">
        <w:rPr>
          <w:rFonts w:ascii="Times New Roman" w:eastAsia="Times New Roman" w:hAnsi="Times New Roman" w:cs="Times New Roman"/>
          <w:color w:val="222222"/>
          <w:sz w:val="28"/>
          <w:szCs w:val="28"/>
          <w:lang w:eastAsia="ru-RU"/>
        </w:rPr>
        <w:t xml:space="preserve"> в комиссии по трудовым спорам и в суде.</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10.7. Осуществлять контроль </w:t>
      </w:r>
      <w:proofErr w:type="gramStart"/>
      <w:r w:rsidRPr="008C7271">
        <w:rPr>
          <w:rFonts w:ascii="Times New Roman" w:eastAsia="Times New Roman" w:hAnsi="Times New Roman" w:cs="Times New Roman"/>
          <w:color w:val="222222"/>
          <w:sz w:val="28"/>
          <w:szCs w:val="28"/>
          <w:lang w:eastAsia="ru-RU"/>
        </w:rPr>
        <w:t>над  правильностью</w:t>
      </w:r>
      <w:proofErr w:type="gramEnd"/>
      <w:r w:rsidRPr="008C7271">
        <w:rPr>
          <w:rFonts w:ascii="Times New Roman" w:eastAsia="Times New Roman" w:hAnsi="Times New Roman" w:cs="Times New Roman"/>
          <w:color w:val="222222"/>
          <w:sz w:val="28"/>
          <w:szCs w:val="28"/>
          <w:lang w:eastAsia="ru-RU"/>
        </w:rPr>
        <w:t xml:space="preserve"> и своевременностью предоставления работникам отпусков и их оплаты.</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10.8. Осуществлять контроль над соблюдением порядка аттестации работников образовательной организации, проводимой в целях подтверждения соответствия занимаемой должности.</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10.9.  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10.10. Осуществлять проверку правильности удержания и перечисления на счет профсоюзной организации членских профсоюзных взносов.</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10.11. Информировать членов Профсоюза о своей работе, о деятельности выборных профсоюзных органов, местной и областной организаций профсоюза.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10.12.  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10.13.  Содействовать оздоровлению членов профсоюза и их детей.</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10.14. Ходатайствовать о присвоении почетных званий, представлении к наградам работников образовательной организации.</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b/>
          <w:bCs/>
          <w:color w:val="222222"/>
          <w:sz w:val="28"/>
          <w:szCs w:val="28"/>
          <w:bdr w:val="none" w:sz="0" w:space="0" w:color="auto" w:frame="1"/>
          <w:lang w:eastAsia="ru-RU"/>
        </w:rPr>
        <w:t>  </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b/>
          <w:bCs/>
          <w:color w:val="222222"/>
          <w:sz w:val="28"/>
          <w:szCs w:val="28"/>
          <w:bdr w:val="none" w:sz="0" w:space="0" w:color="auto" w:frame="1"/>
          <w:lang w:eastAsia="ru-RU"/>
        </w:rPr>
        <w:t> </w:t>
      </w:r>
    </w:p>
    <w:p w:rsidR="00FC314E" w:rsidRPr="008C7271" w:rsidRDefault="004A2A7C"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b/>
          <w:bCs/>
          <w:color w:val="222222"/>
          <w:sz w:val="28"/>
          <w:szCs w:val="28"/>
          <w:bdr w:val="none" w:sz="0" w:space="0" w:color="auto" w:frame="1"/>
          <w:lang w:eastAsia="ru-RU"/>
        </w:rPr>
        <w:lastRenderedPageBreak/>
        <w:t>Раздел 11. Контроль над</w:t>
      </w:r>
      <w:r w:rsidR="00FC314E" w:rsidRPr="008C7271">
        <w:rPr>
          <w:rFonts w:ascii="Times New Roman" w:eastAsia="Times New Roman" w:hAnsi="Times New Roman" w:cs="Times New Roman"/>
          <w:b/>
          <w:bCs/>
          <w:color w:val="222222"/>
          <w:sz w:val="28"/>
          <w:szCs w:val="28"/>
          <w:bdr w:val="none" w:sz="0" w:space="0" w:color="auto" w:frame="1"/>
          <w:lang w:eastAsia="ru-RU"/>
        </w:rPr>
        <w:t xml:space="preserve"> выполнением коллективного договора.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b/>
          <w:bCs/>
          <w:color w:val="222222"/>
          <w:sz w:val="28"/>
          <w:szCs w:val="28"/>
          <w:bdr w:val="none" w:sz="0" w:space="0" w:color="auto" w:frame="1"/>
          <w:lang w:eastAsia="ru-RU"/>
        </w:rPr>
        <w:t>Ответственность сторон коллективного договора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b/>
          <w:bCs/>
          <w:color w:val="222222"/>
          <w:sz w:val="28"/>
          <w:szCs w:val="28"/>
          <w:bdr w:val="none" w:sz="0" w:space="0" w:color="auto" w:frame="1"/>
          <w:lang w:eastAsia="ru-RU"/>
        </w:rPr>
        <w:t> </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11.1. Работодатель после подписания коллективного договора в семидневный срок направляет его в орган по труду по месту нахождения организации </w:t>
      </w:r>
      <w:proofErr w:type="gramStart"/>
      <w:r w:rsidRPr="008C7271">
        <w:rPr>
          <w:rFonts w:ascii="Times New Roman" w:eastAsia="Times New Roman" w:hAnsi="Times New Roman" w:cs="Times New Roman"/>
          <w:color w:val="222222"/>
          <w:sz w:val="28"/>
          <w:szCs w:val="28"/>
          <w:lang w:eastAsia="ru-RU"/>
        </w:rPr>
        <w:t>для  уведомительной</w:t>
      </w:r>
      <w:proofErr w:type="gramEnd"/>
      <w:r w:rsidRPr="008C7271">
        <w:rPr>
          <w:rFonts w:ascii="Times New Roman" w:eastAsia="Times New Roman" w:hAnsi="Times New Roman" w:cs="Times New Roman"/>
          <w:color w:val="222222"/>
          <w:sz w:val="28"/>
          <w:szCs w:val="28"/>
          <w:lang w:eastAsia="ru-RU"/>
        </w:rPr>
        <w:t xml:space="preserve"> регистрации. Работодатель обязуется устранить </w:t>
      </w:r>
      <w:proofErr w:type="gramStart"/>
      <w:r w:rsidRPr="008C7271">
        <w:rPr>
          <w:rFonts w:ascii="Times New Roman" w:eastAsia="Times New Roman" w:hAnsi="Times New Roman" w:cs="Times New Roman"/>
          <w:color w:val="222222"/>
          <w:sz w:val="28"/>
          <w:szCs w:val="28"/>
          <w:lang w:eastAsia="ru-RU"/>
        </w:rPr>
        <w:t>все замечания</w:t>
      </w:r>
      <w:proofErr w:type="gramEnd"/>
      <w:r w:rsidRPr="008C7271">
        <w:rPr>
          <w:rFonts w:ascii="Times New Roman" w:eastAsia="Times New Roman" w:hAnsi="Times New Roman" w:cs="Times New Roman"/>
          <w:color w:val="222222"/>
          <w:sz w:val="28"/>
          <w:szCs w:val="28"/>
          <w:lang w:eastAsia="ru-RU"/>
        </w:rPr>
        <w:t xml:space="preserve"> сделанные органом по труду при регистрации коллективного договора.</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За три месяца до окончания срока действия коллективного договора стороны обязуются приступить к переговорам по заключению коллективного договора на новый срок или принять решение о его продлении.</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11.2.  Стороны пришли к соглашению, что изменения и дополнения коллективного договора в течение срока его действия производится только при структурной перестройке организации, необходимости приведения положений коллективного договора в соответствие с вновь принятыми законодательными, иными нормативными актами, соглашениями.</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11.3. Стороны договорились, что текст коллективного договора должен быть доведен работодателем до сведения работников в течение 3 дней после подписания.</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11.4. Работодатель и Профсоюзный комитет обязуются разъяснять работникам положения коллективного договора, содействовать реализации их прав.</w:t>
      </w:r>
    </w:p>
    <w:p w:rsidR="00FC314E" w:rsidRPr="008C7271" w:rsidRDefault="004A2A7C"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11.5. Контроль над</w:t>
      </w:r>
      <w:r w:rsidR="00FC314E" w:rsidRPr="008C7271">
        <w:rPr>
          <w:rFonts w:ascii="Times New Roman" w:eastAsia="Times New Roman" w:hAnsi="Times New Roman" w:cs="Times New Roman"/>
          <w:color w:val="222222"/>
          <w:sz w:val="28"/>
          <w:szCs w:val="28"/>
          <w:lang w:eastAsia="ru-RU"/>
        </w:rPr>
        <w:t xml:space="preserve"> выполнением коллективного договора осуществляется непосредственно сторонами (комиссией).</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11.6. Стороны ежегодно отчитываются о выполнении коллективного договора на собрании трудового коллектива. С отчетом выступают первые лица обеих сторон, подписавшие коллективный договор.</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11.7. Лица виновные в неисполнении коллективного договора и нарушении его условий несут ответственность в соответствии с законодательством.</w:t>
      </w:r>
    </w:p>
    <w:p w:rsidR="00FC314E" w:rsidRPr="008C7271" w:rsidRDefault="00FC314E" w:rsidP="00D93F42">
      <w:pPr>
        <w:shd w:val="clear" w:color="auto" w:fill="FFFFFF"/>
        <w:spacing w:after="0" w:line="240" w:lineRule="auto"/>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11.8. При установлении фактов нарушений выполнения коллективного договора одной из сторон делается письменное сообщение другой стороне. Сторона, получившая письменное сообщение, должна в десятидневный срок рассмотреть, устранить допущенное нарушение и дать мотивированный ответ.</w:t>
      </w:r>
    </w:p>
    <w:p w:rsidR="00D93F42" w:rsidRDefault="00FC314E" w:rsidP="00D93F42">
      <w:pPr>
        <w:numPr>
          <w:ilvl w:val="0"/>
          <w:numId w:val="1"/>
        </w:numPr>
        <w:shd w:val="clear" w:color="auto" w:fill="FFFFFF"/>
        <w:spacing w:after="0" w:line="240" w:lineRule="auto"/>
        <w:ind w:left="0"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 xml:space="preserve">11.9. Коллективный договор размещается на сайте учреждения </w:t>
      </w:r>
    </w:p>
    <w:p w:rsidR="00FC314E" w:rsidRPr="008C7271" w:rsidRDefault="00FC314E" w:rsidP="00D93F42">
      <w:pPr>
        <w:shd w:val="clear" w:color="auto" w:fill="FFFFFF"/>
        <w:spacing w:after="0" w:line="240" w:lineRule="auto"/>
        <w:ind w:right="300"/>
        <w:jc w:val="both"/>
        <w:textAlignment w:val="baseline"/>
        <w:rPr>
          <w:rFonts w:ascii="Times New Roman" w:eastAsia="Times New Roman" w:hAnsi="Times New Roman" w:cs="Times New Roman"/>
          <w:color w:val="222222"/>
          <w:sz w:val="28"/>
          <w:szCs w:val="28"/>
          <w:lang w:eastAsia="ru-RU"/>
        </w:rPr>
      </w:pPr>
      <w:r w:rsidRPr="008C7271">
        <w:rPr>
          <w:rFonts w:ascii="Times New Roman" w:eastAsia="Times New Roman" w:hAnsi="Times New Roman" w:cs="Times New Roman"/>
          <w:color w:val="222222"/>
          <w:sz w:val="28"/>
          <w:szCs w:val="28"/>
          <w:lang w:eastAsia="ru-RU"/>
        </w:rPr>
        <w:t>С</w:t>
      </w:r>
      <w:r w:rsidR="008C7271" w:rsidRPr="008C7271">
        <w:rPr>
          <w:rFonts w:ascii="Times New Roman" w:eastAsia="Times New Roman" w:hAnsi="Times New Roman" w:cs="Times New Roman"/>
          <w:color w:val="222222"/>
          <w:sz w:val="28"/>
          <w:szCs w:val="28"/>
          <w:lang w:eastAsia="ru-RU"/>
        </w:rPr>
        <w:t>П МБ</w:t>
      </w:r>
      <w:r w:rsidR="00E75E34">
        <w:rPr>
          <w:rFonts w:ascii="Times New Roman" w:eastAsia="Times New Roman" w:hAnsi="Times New Roman" w:cs="Times New Roman"/>
          <w:color w:val="222222"/>
          <w:sz w:val="28"/>
          <w:szCs w:val="28"/>
          <w:lang w:eastAsia="ru-RU"/>
        </w:rPr>
        <w:t>ДОУ д/с №</w:t>
      </w:r>
      <w:proofErr w:type="gramStart"/>
      <w:r w:rsidR="00E75E34">
        <w:rPr>
          <w:rFonts w:ascii="Times New Roman" w:eastAsia="Times New Roman" w:hAnsi="Times New Roman" w:cs="Times New Roman"/>
          <w:color w:val="222222"/>
          <w:sz w:val="28"/>
          <w:szCs w:val="28"/>
          <w:lang w:eastAsia="ru-RU"/>
        </w:rPr>
        <w:t xml:space="preserve">7  </w:t>
      </w:r>
      <w:r w:rsidRPr="008C7271">
        <w:rPr>
          <w:rFonts w:ascii="Times New Roman" w:eastAsia="Times New Roman" w:hAnsi="Times New Roman" w:cs="Times New Roman"/>
          <w:color w:val="222222"/>
          <w:sz w:val="28"/>
          <w:szCs w:val="28"/>
          <w:lang w:eastAsia="ru-RU"/>
        </w:rPr>
        <w:t>(</w:t>
      </w:r>
      <w:proofErr w:type="gramEnd"/>
      <w:r w:rsidRPr="008C7271">
        <w:rPr>
          <w:rFonts w:ascii="Times New Roman" w:eastAsia="Times New Roman" w:hAnsi="Times New Roman" w:cs="Times New Roman"/>
          <w:color w:val="222222"/>
          <w:sz w:val="28"/>
          <w:szCs w:val="28"/>
          <w:lang w:eastAsia="ru-RU"/>
        </w:rPr>
        <w:t>д/с№1)</w:t>
      </w:r>
      <w:r w:rsidR="004A2A7C" w:rsidRPr="008C7271">
        <w:rPr>
          <w:rFonts w:ascii="Times New Roman" w:eastAsia="Times New Roman" w:hAnsi="Times New Roman" w:cs="Times New Roman"/>
          <w:color w:val="222222"/>
          <w:sz w:val="28"/>
          <w:szCs w:val="28"/>
          <w:lang w:eastAsia="ru-RU"/>
        </w:rPr>
        <w:t xml:space="preserve"> </w:t>
      </w:r>
      <w:r w:rsidRPr="008C7271">
        <w:rPr>
          <w:rFonts w:ascii="Times New Roman" w:eastAsia="Times New Roman" w:hAnsi="Times New Roman" w:cs="Times New Roman"/>
          <w:color w:val="222222"/>
          <w:sz w:val="28"/>
          <w:szCs w:val="28"/>
          <w:lang w:eastAsia="ru-RU"/>
        </w:rPr>
        <w:t>с целью свободной доступности работникам.</w:t>
      </w:r>
    </w:p>
    <w:p w:rsidR="00A40736" w:rsidRPr="008C7271" w:rsidRDefault="00A40736" w:rsidP="00D93F42">
      <w:pPr>
        <w:spacing w:after="0" w:line="240" w:lineRule="auto"/>
        <w:jc w:val="both"/>
        <w:rPr>
          <w:rFonts w:ascii="Times New Roman" w:hAnsi="Times New Roman" w:cs="Times New Roman"/>
          <w:sz w:val="28"/>
          <w:szCs w:val="28"/>
        </w:rPr>
      </w:pPr>
    </w:p>
    <w:p w:rsidR="00C44081" w:rsidRPr="008C7271" w:rsidRDefault="00C44081" w:rsidP="00D93F42">
      <w:pPr>
        <w:spacing w:after="0" w:line="240" w:lineRule="auto"/>
        <w:jc w:val="both"/>
        <w:rPr>
          <w:rFonts w:ascii="Times New Roman" w:hAnsi="Times New Roman" w:cs="Times New Roman"/>
          <w:sz w:val="28"/>
          <w:szCs w:val="28"/>
        </w:rPr>
      </w:pPr>
    </w:p>
    <w:p w:rsidR="00C44081" w:rsidRPr="008C7271" w:rsidRDefault="002A43E6" w:rsidP="00D93F42">
      <w:pPr>
        <w:spacing w:after="0" w:line="240" w:lineRule="auto"/>
        <w:jc w:val="both"/>
        <w:rPr>
          <w:rFonts w:ascii="Times New Roman" w:hAnsi="Times New Roman" w:cs="Times New Roman"/>
          <w:sz w:val="28"/>
          <w:szCs w:val="28"/>
        </w:rPr>
      </w:pPr>
      <w:r w:rsidRPr="002A43E6">
        <w:rPr>
          <w:rFonts w:ascii="Times New Roman" w:hAnsi="Times New Roman" w:cs="Times New Roman"/>
          <w:noProof/>
          <w:sz w:val="28"/>
          <w:szCs w:val="28"/>
          <w:lang w:eastAsia="ru-RU"/>
        </w:rPr>
        <w:lastRenderedPageBreak/>
        <w:drawing>
          <wp:inline distT="0" distB="0" distL="0" distR="0">
            <wp:extent cx="5939790" cy="8164485"/>
            <wp:effectExtent l="0" t="0" r="3810" b="8255"/>
            <wp:docPr id="2" name="Рисунок 2" descr="C:\Users\Ира\Desktop\СТР.КОЛДОГОВ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а\Desktop\СТР.КОЛДОГОВОР.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8164485"/>
                    </a:xfrm>
                    <a:prstGeom prst="rect">
                      <a:avLst/>
                    </a:prstGeom>
                    <a:noFill/>
                    <a:ln>
                      <a:noFill/>
                    </a:ln>
                  </pic:spPr>
                </pic:pic>
              </a:graphicData>
            </a:graphic>
          </wp:inline>
        </w:drawing>
      </w:r>
      <w:bookmarkStart w:id="0" w:name="_GoBack"/>
      <w:bookmarkEnd w:id="0"/>
    </w:p>
    <w:sectPr w:rsidR="00C44081" w:rsidRPr="008C7271" w:rsidSect="00C44081">
      <w:pgSz w:w="11906" w:h="16838"/>
      <w:pgMar w:top="709"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5138F"/>
    <w:multiLevelType w:val="multilevel"/>
    <w:tmpl w:val="14FA0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594B97"/>
    <w:multiLevelType w:val="multilevel"/>
    <w:tmpl w:val="5A9C7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2F0E8D"/>
    <w:multiLevelType w:val="multilevel"/>
    <w:tmpl w:val="B7782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DD6053"/>
    <w:multiLevelType w:val="multilevel"/>
    <w:tmpl w:val="3468E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3B38E0"/>
    <w:multiLevelType w:val="multilevel"/>
    <w:tmpl w:val="65F25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097A6C"/>
    <w:multiLevelType w:val="multilevel"/>
    <w:tmpl w:val="C84CA4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DA7681"/>
    <w:multiLevelType w:val="multilevel"/>
    <w:tmpl w:val="04FEF3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1C1371"/>
    <w:multiLevelType w:val="multilevel"/>
    <w:tmpl w:val="04826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7B28F8"/>
    <w:multiLevelType w:val="multilevel"/>
    <w:tmpl w:val="FADEB4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137309"/>
    <w:multiLevelType w:val="multilevel"/>
    <w:tmpl w:val="FFDEA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A70B77"/>
    <w:multiLevelType w:val="multilevel"/>
    <w:tmpl w:val="0D501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DD3B7D"/>
    <w:multiLevelType w:val="multilevel"/>
    <w:tmpl w:val="AED24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F92409C"/>
    <w:multiLevelType w:val="multilevel"/>
    <w:tmpl w:val="AE243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742BE9"/>
    <w:multiLevelType w:val="multilevel"/>
    <w:tmpl w:val="799A97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E70711C"/>
    <w:multiLevelType w:val="multilevel"/>
    <w:tmpl w:val="FE386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B564FC"/>
    <w:multiLevelType w:val="multilevel"/>
    <w:tmpl w:val="E902A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598768A"/>
    <w:multiLevelType w:val="multilevel"/>
    <w:tmpl w:val="C4544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9EC7C86"/>
    <w:multiLevelType w:val="multilevel"/>
    <w:tmpl w:val="F04E6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1C32EA2"/>
    <w:multiLevelType w:val="multilevel"/>
    <w:tmpl w:val="8F5E7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75739D"/>
    <w:multiLevelType w:val="multilevel"/>
    <w:tmpl w:val="503EB76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B804C86"/>
    <w:multiLevelType w:val="multilevel"/>
    <w:tmpl w:val="E99464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D582187"/>
    <w:multiLevelType w:val="multilevel"/>
    <w:tmpl w:val="D1B6D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D295D9B"/>
    <w:multiLevelType w:val="multilevel"/>
    <w:tmpl w:val="8A8817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E33437E"/>
    <w:multiLevelType w:val="multilevel"/>
    <w:tmpl w:val="FB7ED2F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5"/>
  </w:num>
  <w:num w:numId="3">
    <w:abstractNumId w:val="7"/>
  </w:num>
  <w:num w:numId="4">
    <w:abstractNumId w:val="3"/>
  </w:num>
  <w:num w:numId="5">
    <w:abstractNumId w:val="12"/>
  </w:num>
  <w:num w:numId="6">
    <w:abstractNumId w:val="13"/>
  </w:num>
  <w:num w:numId="7">
    <w:abstractNumId w:val="22"/>
  </w:num>
  <w:num w:numId="8">
    <w:abstractNumId w:val="1"/>
  </w:num>
  <w:num w:numId="9">
    <w:abstractNumId w:val="4"/>
  </w:num>
  <w:num w:numId="10">
    <w:abstractNumId w:val="21"/>
  </w:num>
  <w:num w:numId="11">
    <w:abstractNumId w:val="16"/>
  </w:num>
  <w:num w:numId="12">
    <w:abstractNumId w:val="0"/>
  </w:num>
  <w:num w:numId="13">
    <w:abstractNumId w:val="17"/>
  </w:num>
  <w:num w:numId="14">
    <w:abstractNumId w:val="5"/>
  </w:num>
  <w:num w:numId="15">
    <w:abstractNumId w:val="18"/>
  </w:num>
  <w:num w:numId="16">
    <w:abstractNumId w:val="9"/>
  </w:num>
  <w:num w:numId="17">
    <w:abstractNumId w:val="2"/>
  </w:num>
  <w:num w:numId="18">
    <w:abstractNumId w:val="11"/>
  </w:num>
  <w:num w:numId="19">
    <w:abstractNumId w:val="19"/>
  </w:num>
  <w:num w:numId="20">
    <w:abstractNumId w:val="6"/>
  </w:num>
  <w:num w:numId="21">
    <w:abstractNumId w:val="10"/>
  </w:num>
  <w:num w:numId="22">
    <w:abstractNumId w:val="8"/>
  </w:num>
  <w:num w:numId="23">
    <w:abstractNumId w:val="20"/>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4CB"/>
    <w:rsid w:val="00080AF3"/>
    <w:rsid w:val="002A43E6"/>
    <w:rsid w:val="002A6971"/>
    <w:rsid w:val="00305C8C"/>
    <w:rsid w:val="003C6E52"/>
    <w:rsid w:val="004A2A7C"/>
    <w:rsid w:val="005348F4"/>
    <w:rsid w:val="00534DF2"/>
    <w:rsid w:val="00582FD9"/>
    <w:rsid w:val="005A4638"/>
    <w:rsid w:val="006449F9"/>
    <w:rsid w:val="00730054"/>
    <w:rsid w:val="00885732"/>
    <w:rsid w:val="00894141"/>
    <w:rsid w:val="008C69C9"/>
    <w:rsid w:val="008C7271"/>
    <w:rsid w:val="00A40736"/>
    <w:rsid w:val="00C44081"/>
    <w:rsid w:val="00D93F42"/>
    <w:rsid w:val="00DA5CE7"/>
    <w:rsid w:val="00E75E34"/>
    <w:rsid w:val="00EF34CB"/>
    <w:rsid w:val="00FC31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2CAFB8-08E9-4034-B781-31935E6B4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34C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34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Exact">
    <w:name w:val="Основной текст (10) Exact"/>
    <w:basedOn w:val="a0"/>
    <w:rsid w:val="00FC314E"/>
    <w:rPr>
      <w:b w:val="0"/>
      <w:bCs w:val="0"/>
      <w:i w:val="0"/>
      <w:iCs w:val="0"/>
      <w:smallCaps w:val="0"/>
      <w:strike w:val="0"/>
      <w:sz w:val="24"/>
      <w:szCs w:val="24"/>
      <w:u w:val="none"/>
    </w:rPr>
  </w:style>
  <w:style w:type="character" w:customStyle="1" w:styleId="Exact">
    <w:name w:val="Подпись к картинке Exact"/>
    <w:basedOn w:val="a0"/>
    <w:link w:val="a4"/>
    <w:rsid w:val="00FC314E"/>
    <w:rPr>
      <w:sz w:val="24"/>
      <w:szCs w:val="24"/>
      <w:shd w:val="clear" w:color="auto" w:fill="FFFFFF"/>
    </w:rPr>
  </w:style>
  <w:style w:type="character" w:customStyle="1" w:styleId="9">
    <w:name w:val="Основной текст (9)_"/>
    <w:basedOn w:val="a0"/>
    <w:link w:val="90"/>
    <w:rsid w:val="00FC314E"/>
    <w:rPr>
      <w:sz w:val="20"/>
      <w:szCs w:val="20"/>
      <w:shd w:val="clear" w:color="auto" w:fill="FFFFFF"/>
    </w:rPr>
  </w:style>
  <w:style w:type="character" w:customStyle="1" w:styleId="22">
    <w:name w:val="Заголовок №2 (2)_"/>
    <w:basedOn w:val="a0"/>
    <w:link w:val="220"/>
    <w:rsid w:val="00FC314E"/>
    <w:rPr>
      <w:spacing w:val="70"/>
      <w:sz w:val="28"/>
      <w:szCs w:val="28"/>
      <w:shd w:val="clear" w:color="auto" w:fill="FFFFFF"/>
    </w:rPr>
  </w:style>
  <w:style w:type="character" w:customStyle="1" w:styleId="10">
    <w:name w:val="Основной текст (10)_"/>
    <w:basedOn w:val="a0"/>
    <w:link w:val="100"/>
    <w:rsid w:val="00FC314E"/>
    <w:rPr>
      <w:sz w:val="24"/>
      <w:szCs w:val="24"/>
      <w:shd w:val="clear" w:color="auto" w:fill="FFFFFF"/>
    </w:rPr>
  </w:style>
  <w:style w:type="character" w:customStyle="1" w:styleId="11">
    <w:name w:val="Основной текст (11)_"/>
    <w:basedOn w:val="a0"/>
    <w:link w:val="110"/>
    <w:rsid w:val="00FC314E"/>
    <w:rPr>
      <w:rFonts w:ascii="Arial" w:eastAsia="Arial" w:hAnsi="Arial" w:cs="Arial"/>
      <w:i/>
      <w:iCs/>
      <w:spacing w:val="40"/>
      <w:sz w:val="15"/>
      <w:szCs w:val="15"/>
      <w:shd w:val="clear" w:color="auto" w:fill="FFFFFF"/>
    </w:rPr>
  </w:style>
  <w:style w:type="paragraph" w:customStyle="1" w:styleId="100">
    <w:name w:val="Основной текст (10)"/>
    <w:basedOn w:val="a"/>
    <w:link w:val="10"/>
    <w:rsid w:val="00FC314E"/>
    <w:pPr>
      <w:widowControl w:val="0"/>
      <w:shd w:val="clear" w:color="auto" w:fill="FFFFFF"/>
      <w:spacing w:before="1200" w:after="0" w:line="550" w:lineRule="exact"/>
    </w:pPr>
    <w:rPr>
      <w:sz w:val="24"/>
      <w:szCs w:val="24"/>
    </w:rPr>
  </w:style>
  <w:style w:type="paragraph" w:customStyle="1" w:styleId="a4">
    <w:name w:val="Подпись к картинке"/>
    <w:basedOn w:val="a"/>
    <w:link w:val="Exact"/>
    <w:rsid w:val="00FC314E"/>
    <w:pPr>
      <w:widowControl w:val="0"/>
      <w:shd w:val="clear" w:color="auto" w:fill="FFFFFF"/>
      <w:spacing w:after="0" w:line="281" w:lineRule="exact"/>
      <w:ind w:hanging="1460"/>
    </w:pPr>
    <w:rPr>
      <w:sz w:val="24"/>
      <w:szCs w:val="24"/>
    </w:rPr>
  </w:style>
  <w:style w:type="paragraph" w:customStyle="1" w:styleId="90">
    <w:name w:val="Основной текст (9)"/>
    <w:basedOn w:val="a"/>
    <w:link w:val="9"/>
    <w:rsid w:val="00FC314E"/>
    <w:pPr>
      <w:widowControl w:val="0"/>
      <w:shd w:val="clear" w:color="auto" w:fill="FFFFFF"/>
      <w:spacing w:after="1860" w:line="226" w:lineRule="exact"/>
    </w:pPr>
    <w:rPr>
      <w:sz w:val="20"/>
      <w:szCs w:val="20"/>
    </w:rPr>
  </w:style>
  <w:style w:type="paragraph" w:customStyle="1" w:styleId="220">
    <w:name w:val="Заголовок №2 (2)"/>
    <w:basedOn w:val="a"/>
    <w:link w:val="22"/>
    <w:rsid w:val="00FC314E"/>
    <w:pPr>
      <w:widowControl w:val="0"/>
      <w:shd w:val="clear" w:color="auto" w:fill="FFFFFF"/>
      <w:spacing w:before="1860" w:after="1200" w:line="0" w:lineRule="atLeast"/>
      <w:outlineLvl w:val="1"/>
    </w:pPr>
    <w:rPr>
      <w:spacing w:val="70"/>
      <w:sz w:val="28"/>
      <w:szCs w:val="28"/>
    </w:rPr>
  </w:style>
  <w:style w:type="paragraph" w:customStyle="1" w:styleId="110">
    <w:name w:val="Основной текст (11)"/>
    <w:basedOn w:val="a"/>
    <w:link w:val="11"/>
    <w:rsid w:val="00FC314E"/>
    <w:pPr>
      <w:widowControl w:val="0"/>
      <w:shd w:val="clear" w:color="auto" w:fill="FFFFFF"/>
      <w:spacing w:after="600" w:line="0" w:lineRule="atLeast"/>
      <w:jc w:val="both"/>
    </w:pPr>
    <w:rPr>
      <w:rFonts w:ascii="Arial" w:eastAsia="Arial" w:hAnsi="Arial" w:cs="Arial"/>
      <w:i/>
      <w:iCs/>
      <w:spacing w:val="40"/>
      <w:sz w:val="15"/>
      <w:szCs w:val="15"/>
    </w:rPr>
  </w:style>
  <w:style w:type="paragraph" w:styleId="a5">
    <w:name w:val="Balloon Text"/>
    <w:basedOn w:val="a"/>
    <w:link w:val="a6"/>
    <w:uiPriority w:val="99"/>
    <w:semiHidden/>
    <w:unhideWhenUsed/>
    <w:rsid w:val="0073005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300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97F7E-5BF9-4E24-AC8F-C9A346088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1</Pages>
  <Words>9814</Words>
  <Characters>55940</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Ира</cp:lastModifiedBy>
  <cp:revision>23</cp:revision>
  <cp:lastPrinted>2021-02-24T16:28:00Z</cp:lastPrinted>
  <dcterms:created xsi:type="dcterms:W3CDTF">2017-01-19T11:48:00Z</dcterms:created>
  <dcterms:modified xsi:type="dcterms:W3CDTF">2021-07-09T06:41:00Z</dcterms:modified>
</cp:coreProperties>
</file>