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463" w:rsidRDefault="000A3463" w:rsidP="000A3463">
      <w:pPr>
        <w:spacing w:after="0" w:line="256" w:lineRule="auto"/>
        <w:ind w:left="-1157" w:right="-1262" w:firstLine="0"/>
        <w:jc w:val="left"/>
      </w:pPr>
      <w:r>
        <w:rPr>
          <w:noProof/>
        </w:rPr>
        <w:drawing>
          <wp:inline distT="0" distB="0" distL="0" distR="0">
            <wp:extent cx="7267575" cy="9972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67575" cy="9972675"/>
                    </a:xfrm>
                    <a:prstGeom prst="rect">
                      <a:avLst/>
                    </a:prstGeom>
                    <a:noFill/>
                    <a:ln>
                      <a:noFill/>
                    </a:ln>
                  </pic:spPr>
                </pic:pic>
              </a:graphicData>
            </a:graphic>
          </wp:inline>
        </w:drawing>
      </w:r>
    </w:p>
    <w:p w:rsidR="000A3463" w:rsidRDefault="000A3463" w:rsidP="000A3463">
      <w:pPr>
        <w:spacing w:after="0"/>
        <w:ind w:right="0" w:firstLine="0"/>
        <w:jc w:val="left"/>
        <w:sectPr w:rsidR="000A3463">
          <w:pgSz w:w="11906" w:h="16838"/>
          <w:pgMar w:top="567" w:right="1440" w:bottom="568" w:left="1440" w:header="720" w:footer="720" w:gutter="0"/>
          <w:cols w:space="720"/>
        </w:sectPr>
      </w:pPr>
    </w:p>
    <w:p w:rsidR="000A3463" w:rsidRDefault="000A3463" w:rsidP="000A3463">
      <w:pPr>
        <w:pStyle w:val="1"/>
        <w:ind w:left="580" w:right="193" w:hanging="281"/>
        <w:jc w:val="center"/>
      </w:pPr>
      <w:r>
        <w:lastRenderedPageBreak/>
        <w:t xml:space="preserve">Общие положения </w:t>
      </w:r>
    </w:p>
    <w:p w:rsidR="000A3463" w:rsidRDefault="000A3463" w:rsidP="000A3463">
      <w:pPr>
        <w:spacing w:after="23" w:line="256" w:lineRule="auto"/>
        <w:ind w:left="708" w:right="0" w:firstLine="0"/>
        <w:jc w:val="left"/>
      </w:pPr>
      <w:r>
        <w:t xml:space="preserve"> </w:t>
      </w:r>
    </w:p>
    <w:p w:rsidR="000A3463" w:rsidRDefault="000A3463" w:rsidP="000A3463">
      <w:pPr>
        <w:ind w:left="-15" w:right="405"/>
      </w:pPr>
      <w:r>
        <w:t xml:space="preserve">1.1.Детский сад №1 г. Алагира является структурным подразделением  муниципального бюджетного дошкольного образовательного учреждения «Детский сад №7» г.Алагира (далее по тексту – Учреждение). </w:t>
      </w:r>
    </w:p>
    <w:p w:rsidR="000A3463" w:rsidRDefault="000A3463" w:rsidP="000A3463">
      <w:pPr>
        <w:ind w:left="708" w:right="405" w:firstLine="0"/>
      </w:pPr>
      <w:r>
        <w:t xml:space="preserve">1.2.Структурное подразделение не является  юридическим лицом. </w:t>
      </w:r>
    </w:p>
    <w:p w:rsidR="000A3463" w:rsidRDefault="000A3463" w:rsidP="000A3463">
      <w:pPr>
        <w:ind w:left="-15" w:right="405"/>
      </w:pPr>
      <w:r>
        <w:t xml:space="preserve">1.3.Статус и функции структурного подразделения определяются положением, утверждённым заведующим Учреждением. Заведующий  структурным подразделением действует на основании доверенности, выданной ему заведующим Учреждением. </w:t>
      </w:r>
    </w:p>
    <w:p w:rsidR="000A3463" w:rsidRDefault="000A3463" w:rsidP="000A3463">
      <w:pPr>
        <w:numPr>
          <w:ilvl w:val="0"/>
          <w:numId w:val="2"/>
        </w:numPr>
        <w:ind w:right="405" w:firstLine="698"/>
      </w:pPr>
      <w:r>
        <w:t xml:space="preserve">4.Полное наименование  структурного подразделения – Структурное Подразделение Муниципального бюджетного дошкольного образовательного учреждения «Детский сад №7» г.Алагира (Детский сад №1). </w:t>
      </w:r>
    </w:p>
    <w:p w:rsidR="000A3463" w:rsidRDefault="000A3463" w:rsidP="000A3463">
      <w:pPr>
        <w:ind w:left="708" w:right="405" w:firstLine="0"/>
      </w:pPr>
      <w:r>
        <w:t xml:space="preserve">Сокращенное наименование – СП МБДОУ д/с №7 (д/с№1). </w:t>
      </w:r>
    </w:p>
    <w:p w:rsidR="000A3463" w:rsidRDefault="000A3463" w:rsidP="000A3463">
      <w:pPr>
        <w:numPr>
          <w:ilvl w:val="1"/>
          <w:numId w:val="2"/>
        </w:numPr>
        <w:ind w:right="405" w:firstLine="698"/>
      </w:pPr>
      <w:r>
        <w:t xml:space="preserve">Адрес структурного подразделения: </w:t>
      </w:r>
    </w:p>
    <w:p w:rsidR="000A3463" w:rsidRDefault="000A3463" w:rsidP="000A3463">
      <w:pPr>
        <w:ind w:left="1702" w:right="405" w:firstLine="0"/>
      </w:pPr>
      <w:r>
        <w:t xml:space="preserve">363240, РСО – Алания, г.Алагир, ул. Комсомольская, 35  </w:t>
      </w:r>
    </w:p>
    <w:p w:rsidR="000A3463" w:rsidRDefault="000A3463" w:rsidP="000A3463">
      <w:pPr>
        <w:numPr>
          <w:ilvl w:val="1"/>
          <w:numId w:val="2"/>
        </w:numPr>
        <w:ind w:right="405" w:firstLine="698"/>
      </w:pPr>
      <w:r>
        <w:t xml:space="preserve">В своей деятельности Учреждение руководствуется Конвенцией о правах ребенка, Конституцией Российской Федерации, Законом  Российской  Федерации  «Об  образовании в </w:t>
      </w:r>
    </w:p>
    <w:p w:rsidR="000A3463" w:rsidRDefault="000A3463" w:rsidP="000A3463">
      <w:pPr>
        <w:ind w:left="-15" w:right="405" w:firstLine="0"/>
      </w:pPr>
      <w:r>
        <w:t xml:space="preserve">Российской Федерации» от 29.12.2014 года № 273 – ФЗ, Указами  и  распоряжениями  </w:t>
      </w:r>
    </w:p>
    <w:p w:rsidR="000A3463" w:rsidRDefault="000A3463" w:rsidP="000A3463">
      <w:pPr>
        <w:ind w:left="-15" w:right="405" w:firstLine="0"/>
      </w:pPr>
      <w:r>
        <w:t xml:space="preserve">Президента  Российской  Федерации,  постановлениями  и  распоряжениями  Правительства  </w:t>
      </w:r>
    </w:p>
    <w:p w:rsidR="000A3463" w:rsidRDefault="000A3463" w:rsidP="000A3463">
      <w:pPr>
        <w:ind w:left="-15" w:right="405" w:firstLine="0"/>
      </w:pPr>
      <w:r>
        <w:t xml:space="preserve">Российской  Федерации,  другими    федеральными  законами  Российской  Федерации, Конституцией Республики Северная Осетия-Алания, республиканским законодательством и нормативными правовыми актами республиканских органов исполнительной власти, осуществляющих управление в сфере образования, нормативными правовыми актами и  решениями Учредителя, Уставом и настоящим Положением, локальными нормативными актами Учреждения. </w:t>
      </w:r>
    </w:p>
    <w:p w:rsidR="000A3463" w:rsidRDefault="000A3463" w:rsidP="000A3463">
      <w:pPr>
        <w:numPr>
          <w:ilvl w:val="1"/>
          <w:numId w:val="2"/>
        </w:numPr>
        <w:ind w:right="405" w:firstLine="698"/>
      </w:pPr>
      <w:r>
        <w:t xml:space="preserve">Медицинское обслуживание детей Учреждения обеспечивает Государственное бюджетное учреждение здравоохранения  «Алагирская центральная районная больница» Министерства здравоохранения РСО – Алания. </w:t>
      </w:r>
    </w:p>
    <w:p w:rsidR="000A3463" w:rsidRDefault="000A3463" w:rsidP="000A3463">
      <w:pPr>
        <w:numPr>
          <w:ilvl w:val="1"/>
          <w:numId w:val="2"/>
        </w:numPr>
        <w:ind w:right="405" w:firstLine="698"/>
      </w:pPr>
      <w:r>
        <w:t xml:space="preserve">ДОУ обеспечивает сбалансированное питание детей, необходимое для нормального роста и развития с учётом режима работы.   Организация питания возлагается на СП. Контроль над качеством питания (разнообразия),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заведующего  ДОУ  и других ответственных лиц. </w:t>
      </w:r>
    </w:p>
    <w:p w:rsidR="000A3463" w:rsidRDefault="000A3463" w:rsidP="000A3463">
      <w:pPr>
        <w:numPr>
          <w:ilvl w:val="1"/>
          <w:numId w:val="2"/>
        </w:numPr>
        <w:ind w:right="405" w:firstLine="698"/>
      </w:pPr>
      <w:r>
        <w:t xml:space="preserve">ДОУ  несет ответственность в установленном законодательством Российской Федерации порядке за:  </w:t>
      </w:r>
    </w:p>
    <w:p w:rsidR="000A3463" w:rsidRDefault="000A3463" w:rsidP="000A3463">
      <w:pPr>
        <w:numPr>
          <w:ilvl w:val="0"/>
          <w:numId w:val="3"/>
        </w:numPr>
        <w:ind w:right="405" w:firstLine="698"/>
      </w:pPr>
      <w:r>
        <w:t xml:space="preserve">невыполнение функций, отнесённых к его компетенции; </w:t>
      </w:r>
    </w:p>
    <w:p w:rsidR="000A3463" w:rsidRDefault="000A3463" w:rsidP="000A3463">
      <w:pPr>
        <w:numPr>
          <w:ilvl w:val="0"/>
          <w:numId w:val="3"/>
        </w:numPr>
        <w:ind w:right="405" w:firstLine="698"/>
      </w:pPr>
      <w:r>
        <w:t xml:space="preserve">реализацию не в полном объеме основной общеобразовательной программы дошкольного образования;  </w:t>
      </w:r>
    </w:p>
    <w:p w:rsidR="000A3463" w:rsidRDefault="000A3463" w:rsidP="000A3463">
      <w:pPr>
        <w:numPr>
          <w:ilvl w:val="0"/>
          <w:numId w:val="3"/>
        </w:numPr>
        <w:ind w:right="405" w:firstLine="698"/>
      </w:pPr>
      <w:r>
        <w:t xml:space="preserve">качество образования своих воспитанников;  </w:t>
      </w:r>
    </w:p>
    <w:p w:rsidR="000A3463" w:rsidRDefault="000A3463" w:rsidP="000A3463">
      <w:pPr>
        <w:ind w:left="-15" w:right="405"/>
      </w:pPr>
      <w:r>
        <w:lastRenderedPageBreak/>
        <w:t xml:space="preserve">-несоответствие применяемых форм, методов и средств организации образовательного процесса возрастным психофизическим особенностям, требованиям охраны их жизни и здоровья; </w:t>
      </w:r>
    </w:p>
    <w:p w:rsidR="000A3463" w:rsidRDefault="000A3463" w:rsidP="000A3463">
      <w:pPr>
        <w:numPr>
          <w:ilvl w:val="0"/>
          <w:numId w:val="3"/>
        </w:numPr>
        <w:ind w:right="405" w:firstLine="698"/>
      </w:pPr>
      <w:r>
        <w:t xml:space="preserve">жизнь и здоровье воспитанников  и работников  ДОУ  в ходе организации и осуществления образовательной деятельности; </w:t>
      </w:r>
    </w:p>
    <w:p w:rsidR="000A3463" w:rsidRDefault="000A3463" w:rsidP="000A3463">
      <w:pPr>
        <w:numPr>
          <w:ilvl w:val="0"/>
          <w:numId w:val="3"/>
        </w:numPr>
        <w:ind w:right="405" w:firstLine="698"/>
      </w:pPr>
      <w:r>
        <w:t xml:space="preserve">нарушение прав и свобод воспитанников и работников; </w:t>
      </w:r>
    </w:p>
    <w:p w:rsidR="000A3463" w:rsidRDefault="000A3463" w:rsidP="000A3463">
      <w:pPr>
        <w:numPr>
          <w:ilvl w:val="0"/>
          <w:numId w:val="3"/>
        </w:numPr>
        <w:ind w:right="405" w:firstLine="698"/>
      </w:pPr>
      <w:r>
        <w:t xml:space="preserve">иные действия (бездействия), предусмотренные законодательством Российской Федерации. </w:t>
      </w:r>
    </w:p>
    <w:p w:rsidR="000A3463" w:rsidRDefault="000A3463" w:rsidP="000A3463">
      <w:pPr>
        <w:spacing w:after="74" w:line="256" w:lineRule="auto"/>
        <w:ind w:left="708" w:right="0" w:firstLine="0"/>
        <w:jc w:val="left"/>
      </w:pPr>
      <w:r>
        <w:t xml:space="preserve"> </w:t>
      </w:r>
    </w:p>
    <w:p w:rsidR="000A3463" w:rsidRDefault="000A3463" w:rsidP="000A3463">
      <w:pPr>
        <w:pStyle w:val="1"/>
        <w:ind w:left="1634" w:hanging="351"/>
      </w:pPr>
      <w:r>
        <w:t xml:space="preserve">Цели и предмет деятельности структурного подразделения </w:t>
      </w:r>
    </w:p>
    <w:p w:rsidR="000A3463" w:rsidRDefault="000A3463" w:rsidP="000A3463">
      <w:pPr>
        <w:spacing w:after="0" w:line="256" w:lineRule="auto"/>
        <w:ind w:left="366" w:right="0" w:firstLine="0"/>
        <w:jc w:val="center"/>
      </w:pPr>
      <w:r>
        <w:rPr>
          <w:sz w:val="28"/>
        </w:rPr>
        <w:t xml:space="preserve"> </w:t>
      </w:r>
    </w:p>
    <w:p w:rsidR="000A3463" w:rsidRDefault="000A3463" w:rsidP="000A3463">
      <w:pPr>
        <w:ind w:left="708" w:right="405" w:firstLine="0"/>
      </w:pPr>
      <w:r>
        <w:t xml:space="preserve">2.1. Целями деятельности  ДОУ  являются: </w:t>
      </w:r>
    </w:p>
    <w:p w:rsidR="000A3463" w:rsidRDefault="000A3463" w:rsidP="000A3463">
      <w:pPr>
        <w:ind w:left="-15" w:right="405"/>
      </w:pPr>
      <w:r>
        <w:t xml:space="preserve">1)Основной целью Учреждения является образовательная деятельность по реализации основной образовательной программы  дошкольного образования, а также осуществление присмотра и ухода за детьми. </w:t>
      </w:r>
    </w:p>
    <w:p w:rsidR="000A3463" w:rsidRDefault="000A3463" w:rsidP="000A3463">
      <w:pPr>
        <w:numPr>
          <w:ilvl w:val="0"/>
          <w:numId w:val="4"/>
        </w:numPr>
        <w:ind w:right="405" w:firstLine="698"/>
      </w:pPr>
      <w:r>
        <w:t xml:space="preserve">реализация основной общеобразовательной программы дошкольного образования в группах общеразвивающей направленности; </w:t>
      </w:r>
    </w:p>
    <w:p w:rsidR="000A3463" w:rsidRDefault="000A3463" w:rsidP="000A3463">
      <w:pPr>
        <w:numPr>
          <w:ilvl w:val="0"/>
          <w:numId w:val="4"/>
        </w:numPr>
        <w:ind w:right="405" w:firstLine="698"/>
      </w:pPr>
      <w:r>
        <w:t xml:space="preserve">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w:t>
      </w:r>
    </w:p>
    <w:p w:rsidR="000A3463" w:rsidRDefault="000A3463" w:rsidP="000A3463">
      <w:pPr>
        <w:ind w:left="-15" w:right="405"/>
      </w:pPr>
      <w:r>
        <w:t xml:space="preserve">-развития любознательности у воспитанника дошкольного возраста как основы развития познавательных способностей; </w:t>
      </w:r>
    </w:p>
    <w:p w:rsidR="000A3463" w:rsidRDefault="000A3463" w:rsidP="000A3463">
      <w:pPr>
        <w:ind w:left="-15" w:right="405"/>
      </w:pPr>
      <w:r>
        <w:t xml:space="preserve">-формирования творческого воображения как направления интеллектуального и личностного развития воспитанника; </w:t>
      </w:r>
    </w:p>
    <w:p w:rsidR="000A3463" w:rsidRDefault="000A3463" w:rsidP="000A3463">
      <w:pPr>
        <w:ind w:left="-15" w:right="405"/>
      </w:pPr>
      <w:r>
        <w:t xml:space="preserve">-развития коммуникативности – умения общаться с взрослыми и сверстниками как одного из необходимых условий учебной деятельности; </w:t>
      </w:r>
    </w:p>
    <w:p w:rsidR="000A3463" w:rsidRDefault="000A3463" w:rsidP="000A3463">
      <w:pPr>
        <w:numPr>
          <w:ilvl w:val="0"/>
          <w:numId w:val="4"/>
        </w:numPr>
        <w:ind w:right="405" w:firstLine="698"/>
      </w:pPr>
      <w:r>
        <w:t xml:space="preserve">формирование общей культуры личности воспитанника на основе усвоения обязательного минимума содержания общеобразовательных программ, адаптация  воспитанника к жизни в обществе; </w:t>
      </w:r>
    </w:p>
    <w:p w:rsidR="000A3463" w:rsidRDefault="000A3463" w:rsidP="000A3463">
      <w:pPr>
        <w:ind w:left="-15" w:right="405"/>
      </w:pPr>
      <w:r>
        <w:t xml:space="preserve">5)воспитание гражданственности, трудолюбия, уважения к правам и свободам человека, любви к окружающей природе, Родине, семье; </w:t>
      </w:r>
    </w:p>
    <w:p w:rsidR="000A3463" w:rsidRDefault="000A3463" w:rsidP="000A3463">
      <w:pPr>
        <w:ind w:left="-15" w:right="405"/>
      </w:pPr>
      <w:r>
        <w:t xml:space="preserve">6)достижение воспитанниками высокого уровня интеллектуального, физического и эстетического развития, формирование здорового образа жизни. </w:t>
      </w:r>
    </w:p>
    <w:p w:rsidR="000A3463" w:rsidRDefault="000A3463" w:rsidP="000A3463">
      <w:pPr>
        <w:ind w:left="708" w:right="405" w:firstLine="0"/>
      </w:pPr>
      <w:r>
        <w:t xml:space="preserve">2.2. Основными задачами структурного подразделения являются: </w:t>
      </w:r>
    </w:p>
    <w:p w:rsidR="000A3463" w:rsidRDefault="000A3463" w:rsidP="000A3463">
      <w:pPr>
        <w:numPr>
          <w:ilvl w:val="0"/>
          <w:numId w:val="5"/>
        </w:numPr>
        <w:ind w:right="405" w:firstLine="698"/>
      </w:pPr>
      <w:r>
        <w:t xml:space="preserve">охрана жизни и укрепление физического и психического здоровья детей; </w:t>
      </w:r>
    </w:p>
    <w:p w:rsidR="000A3463" w:rsidRDefault="000A3463" w:rsidP="000A3463">
      <w:pPr>
        <w:numPr>
          <w:ilvl w:val="0"/>
          <w:numId w:val="5"/>
        </w:numPr>
        <w:ind w:right="405" w:firstLine="698"/>
      </w:pPr>
      <w:r>
        <w:t xml:space="preserve">обеспечение познавательно-речевого, коммуникативно-личностного, художественноэстетического и физического развития детей; </w:t>
      </w:r>
    </w:p>
    <w:p w:rsidR="000A3463" w:rsidRDefault="000A3463" w:rsidP="000A3463">
      <w:pPr>
        <w:numPr>
          <w:ilvl w:val="0"/>
          <w:numId w:val="5"/>
        </w:numPr>
        <w:ind w:right="405" w:firstLine="698"/>
      </w:pPr>
      <w:r>
        <w:t xml:space="preserve">воспитание гражданственности с учетом возрастных категорий детей, уважения к правам и свободам человека, любви к окружающей природе, Родине, семье; </w:t>
      </w:r>
    </w:p>
    <w:p w:rsidR="000A3463" w:rsidRDefault="000A3463" w:rsidP="000A3463">
      <w:pPr>
        <w:numPr>
          <w:ilvl w:val="0"/>
          <w:numId w:val="5"/>
        </w:numPr>
        <w:ind w:right="405" w:firstLine="698"/>
      </w:pPr>
      <w:r>
        <w:t xml:space="preserve">взаимодействие с семьями детей для обеспечения полноценного развития ребёнка; </w:t>
      </w:r>
    </w:p>
    <w:p w:rsidR="000A3463" w:rsidRDefault="000A3463" w:rsidP="000A3463">
      <w:pPr>
        <w:numPr>
          <w:ilvl w:val="0"/>
          <w:numId w:val="5"/>
        </w:numPr>
        <w:ind w:right="405" w:firstLine="698"/>
      </w:pPr>
      <w:r>
        <w:t xml:space="preserve">оказание консультативной и методической помощи родителям (законным представителям) по вопросам воспитания, обучения и развития детей.   </w:t>
      </w:r>
    </w:p>
    <w:p w:rsidR="000A3463" w:rsidRDefault="000A3463" w:rsidP="000A3463">
      <w:pPr>
        <w:ind w:left="-15" w:right="405"/>
      </w:pPr>
      <w:r>
        <w:t xml:space="preserve">2.3.Структурное подразделение самостоятельно в пределах, определённых Уставом Учреждения может:   </w:t>
      </w:r>
    </w:p>
    <w:p w:rsidR="000A3463" w:rsidRDefault="000A3463" w:rsidP="000A3463">
      <w:pPr>
        <w:numPr>
          <w:ilvl w:val="0"/>
          <w:numId w:val="6"/>
        </w:numPr>
        <w:ind w:right="405" w:firstLine="698"/>
      </w:pPr>
      <w:r>
        <w:lastRenderedPageBreak/>
        <w:t xml:space="preserve">выбирать любую общеобразовательную программу дошкольного образования; </w:t>
      </w:r>
    </w:p>
    <w:p w:rsidR="000A3463" w:rsidRDefault="000A3463" w:rsidP="000A3463">
      <w:pPr>
        <w:ind w:left="-15" w:right="405"/>
      </w:pPr>
      <w:r>
        <w:t xml:space="preserve">-самостоятельно разрабатывать и реализовывать программу дошкольного образования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её реализации; </w:t>
      </w:r>
    </w:p>
    <w:p w:rsidR="000A3463" w:rsidRDefault="000A3463" w:rsidP="000A3463">
      <w:pPr>
        <w:numPr>
          <w:ilvl w:val="0"/>
          <w:numId w:val="6"/>
        </w:numPr>
        <w:ind w:right="405" w:firstLine="698"/>
      </w:pPr>
      <w:r>
        <w:t xml:space="preserve">разрабатывать и утверждать образовательную программу, годовой  и учебный план самостоятельно(по согласованию с Учреждением или Управлением образования); </w:t>
      </w:r>
    </w:p>
    <w:p w:rsidR="000A3463" w:rsidRDefault="000A3463" w:rsidP="000A3463">
      <w:pPr>
        <w:numPr>
          <w:ilvl w:val="0"/>
          <w:numId w:val="6"/>
        </w:numPr>
        <w:ind w:right="405" w:firstLine="698"/>
      </w:pPr>
      <w:r>
        <w:t xml:space="preserve">выбирать формы, средства и методы воспитания и обучения детей, а также учебные и методические пособия; </w:t>
      </w:r>
    </w:p>
    <w:p w:rsidR="000A3463" w:rsidRDefault="000A3463" w:rsidP="000A3463">
      <w:pPr>
        <w:spacing w:after="70" w:line="256" w:lineRule="auto"/>
        <w:ind w:left="356" w:right="0" w:firstLine="0"/>
        <w:jc w:val="center"/>
      </w:pPr>
      <w:r>
        <w:t xml:space="preserve"> </w:t>
      </w:r>
    </w:p>
    <w:p w:rsidR="000A3463" w:rsidRDefault="000A3463" w:rsidP="000A3463">
      <w:pPr>
        <w:pStyle w:val="1"/>
        <w:ind w:left="2760" w:hanging="350"/>
      </w:pPr>
      <w:r>
        <w:t xml:space="preserve">Организация  образовательного процесса </w:t>
      </w:r>
    </w:p>
    <w:p w:rsidR="000A3463" w:rsidRDefault="000A3463" w:rsidP="000A3463">
      <w:pPr>
        <w:spacing w:after="0" w:line="256" w:lineRule="auto"/>
        <w:ind w:left="366" w:right="0" w:firstLine="0"/>
        <w:jc w:val="center"/>
      </w:pPr>
      <w:r>
        <w:rPr>
          <w:b/>
          <w:sz w:val="28"/>
        </w:rPr>
        <w:t xml:space="preserve"> </w:t>
      </w:r>
    </w:p>
    <w:p w:rsidR="000A3463" w:rsidRDefault="000A3463" w:rsidP="000A3463">
      <w:pPr>
        <w:numPr>
          <w:ilvl w:val="0"/>
          <w:numId w:val="7"/>
        </w:numPr>
        <w:ind w:right="405" w:firstLine="698"/>
      </w:pPr>
      <w:r>
        <w:t xml:space="preserve">1.Общие требования к организации образовательного процесса в ДОУ устанавливаются законодательством Российской Федерации в области образования. </w:t>
      </w:r>
    </w:p>
    <w:p w:rsidR="000A3463" w:rsidRDefault="000A3463" w:rsidP="000A3463">
      <w:pPr>
        <w:numPr>
          <w:ilvl w:val="1"/>
          <w:numId w:val="7"/>
        </w:numPr>
        <w:ind w:right="405" w:firstLine="698"/>
      </w:pPr>
      <w:r>
        <w:t xml:space="preserve">Содержание образовательного процесса в структурном подразделении определяется Основной общеобразовательной программой дошкольного образования, разрабатываемой и утверждаемой имсамостоятельно. </w:t>
      </w:r>
    </w:p>
    <w:p w:rsidR="000A3463" w:rsidRDefault="000A3463" w:rsidP="000A3463">
      <w:pPr>
        <w:numPr>
          <w:ilvl w:val="1"/>
          <w:numId w:val="7"/>
        </w:numPr>
        <w:ind w:right="405" w:firstLine="698"/>
      </w:pPr>
      <w:r>
        <w:t>Основная общеобразовательная программа дошкольного образования разрабатывается в соответствии с федеральнымгосударственным образовательным стандартом к структуре основной общеобразовательной программы дошкольного образования и условиями её реализации, а также Примерной основной образовательной программой дошкольного образования.</w:t>
      </w:r>
      <w:r>
        <w:rPr>
          <w:b/>
        </w:rPr>
        <w:t xml:space="preserve"> </w:t>
      </w:r>
    </w:p>
    <w:p w:rsidR="000A3463" w:rsidRDefault="000A3463" w:rsidP="000A3463">
      <w:pPr>
        <w:numPr>
          <w:ilvl w:val="1"/>
          <w:numId w:val="7"/>
        </w:numPr>
        <w:ind w:right="405" w:firstLine="698"/>
      </w:pPr>
      <w:r>
        <w:t xml:space="preserve">Общая продолжительность работы  ДОУ- 12 часов в день (с 7.00 до 19.00 часов) при 5-дневной рабочей неделе с двумя выходными днями (суббота, воскресенье). Режим работы регламентируется локальным актом  ДОУи при необходимости может быть изменён. </w:t>
      </w:r>
    </w:p>
    <w:p w:rsidR="000A3463" w:rsidRDefault="000A3463" w:rsidP="000A3463">
      <w:pPr>
        <w:numPr>
          <w:ilvl w:val="1"/>
          <w:numId w:val="7"/>
        </w:numPr>
        <w:ind w:right="405" w:firstLine="698"/>
      </w:pPr>
      <w:r>
        <w:t xml:space="preserve">Обучение и воспитание в  ДОУ осуществляется на русском и осетинском языках. </w:t>
      </w:r>
    </w:p>
    <w:p w:rsidR="000A3463" w:rsidRDefault="000A3463" w:rsidP="000A3463">
      <w:pPr>
        <w:numPr>
          <w:ilvl w:val="1"/>
          <w:numId w:val="7"/>
        </w:numPr>
        <w:ind w:right="405" w:firstLine="698"/>
      </w:pPr>
      <w:r>
        <w:t xml:space="preserve">Учреждение обязано осуществлять свою деятельность в соответствии с законодательством Российской Федерации об образовании. </w:t>
      </w:r>
    </w:p>
    <w:p w:rsidR="000A3463" w:rsidRDefault="000A3463" w:rsidP="000A3463">
      <w:pPr>
        <w:spacing w:after="73" w:line="256" w:lineRule="auto"/>
        <w:ind w:left="708" w:right="0" w:firstLine="0"/>
        <w:jc w:val="left"/>
      </w:pPr>
      <w:r>
        <w:t xml:space="preserve"> </w:t>
      </w:r>
    </w:p>
    <w:p w:rsidR="000A3463" w:rsidRDefault="000A3463" w:rsidP="000A3463">
      <w:pPr>
        <w:pStyle w:val="1"/>
        <w:ind w:left="2424" w:hanging="281"/>
      </w:pPr>
      <w:r>
        <w:t xml:space="preserve">Комплектование структурного подразделения </w:t>
      </w:r>
    </w:p>
    <w:p w:rsidR="000A3463" w:rsidRDefault="000A3463" w:rsidP="000A3463">
      <w:pPr>
        <w:spacing w:after="21" w:line="256" w:lineRule="auto"/>
        <w:ind w:left="356" w:right="0" w:firstLine="0"/>
        <w:jc w:val="center"/>
      </w:pPr>
      <w:r>
        <w:rPr>
          <w:b/>
        </w:rPr>
        <w:t xml:space="preserve"> </w:t>
      </w:r>
    </w:p>
    <w:p w:rsidR="000A3463" w:rsidRDefault="000A3463" w:rsidP="000A3463">
      <w:pPr>
        <w:ind w:left="-15" w:right="405"/>
      </w:pPr>
      <w:r>
        <w:t xml:space="preserve">4.1.Порядок комплектования определяется Учредителем в соответствии с законодательством Российской Федерации. </w:t>
      </w:r>
    </w:p>
    <w:p w:rsidR="000A3463" w:rsidRDefault="000A3463" w:rsidP="000A3463">
      <w:pPr>
        <w:ind w:left="-15" w:right="405"/>
      </w:pPr>
      <w:r>
        <w:t xml:space="preserve">4.2.ДОУ для организации и проведения приёма заблаговременно размещает на своём информационном стенде и в сети «Интернет» на странице детского сада официального сайта МБДОУ д/с №7 копии следующих документов: </w:t>
      </w:r>
    </w:p>
    <w:p w:rsidR="000A3463" w:rsidRDefault="000A3463" w:rsidP="000A3463">
      <w:pPr>
        <w:ind w:left="708" w:right="405" w:firstLine="0"/>
      </w:pPr>
      <w:r>
        <w:t xml:space="preserve">-Положение о  структурном подразделении; </w:t>
      </w:r>
    </w:p>
    <w:p w:rsidR="000A3463" w:rsidRDefault="000A3463" w:rsidP="000A3463">
      <w:pPr>
        <w:ind w:left="708" w:right="405" w:firstLine="0"/>
      </w:pPr>
      <w:r>
        <w:t xml:space="preserve">-лицензия на осуществление образовательной деятельности; </w:t>
      </w:r>
    </w:p>
    <w:p w:rsidR="000A3463" w:rsidRDefault="000A3463" w:rsidP="000A3463">
      <w:pPr>
        <w:ind w:left="-15" w:right="405"/>
      </w:pPr>
      <w:r>
        <w:t xml:space="preserve">-порядок комплектования (правила приёма с указанием контактных телефонов) и другие документы, регламентирующие организацию образовательного процесса. </w:t>
      </w:r>
    </w:p>
    <w:p w:rsidR="000A3463" w:rsidRDefault="000A3463" w:rsidP="000A3463">
      <w:pPr>
        <w:numPr>
          <w:ilvl w:val="0"/>
          <w:numId w:val="8"/>
        </w:numPr>
        <w:ind w:right="405" w:firstLine="698"/>
      </w:pPr>
      <w:r>
        <w:lastRenderedPageBreak/>
        <w:t xml:space="preserve">3.Сроки приёма заявлений определяются порядком комплектования (правилами приёма). </w:t>
      </w:r>
    </w:p>
    <w:p w:rsidR="000A3463" w:rsidRDefault="000A3463" w:rsidP="000A3463">
      <w:pPr>
        <w:ind w:left="-15" w:right="405"/>
      </w:pPr>
      <w:r>
        <w:t xml:space="preserve">4.4. Приём детей в  структурное подразделение  осуществляется на основании медицинского заключения, заявления родителей (законных представителей) и документов, удостоверяющих личность одного из родителей (законных представителей) ребёнка. </w:t>
      </w:r>
    </w:p>
    <w:p w:rsidR="000A3463" w:rsidRDefault="000A3463" w:rsidP="000A3463">
      <w:pPr>
        <w:ind w:left="-15" w:right="405"/>
      </w:pPr>
      <w:r>
        <w:t xml:space="preserve">4.5.Родители (законные представители) ребёнка, имеющие право на внеочередное или первоочередное предоставление места в  ДОУ, представляют также документы, подтверждающие это право. </w:t>
      </w:r>
    </w:p>
    <w:p w:rsidR="000A3463" w:rsidRDefault="000A3463" w:rsidP="000A3463">
      <w:pPr>
        <w:ind w:left="708" w:right="405" w:firstLine="0"/>
      </w:pPr>
      <w:r>
        <w:t xml:space="preserve">4.6.Правом внеочередного предоставления мест в ДОУ пользуются: </w:t>
      </w:r>
    </w:p>
    <w:p w:rsidR="000A3463" w:rsidRDefault="000A3463" w:rsidP="000A3463">
      <w:pPr>
        <w:ind w:left="-15" w:right="405"/>
      </w:pPr>
      <w:r>
        <w:t xml:space="preserve">-дети прокурорских работников (Федеральный закон от 17.01.1992г. №2202-1 «О прокуратуре Российской Федерации»); </w:t>
      </w:r>
    </w:p>
    <w:p w:rsidR="000A3463" w:rsidRDefault="000A3463" w:rsidP="000A3463">
      <w:pPr>
        <w:numPr>
          <w:ilvl w:val="0"/>
          <w:numId w:val="9"/>
        </w:numPr>
        <w:ind w:right="405" w:firstLine="698"/>
      </w:pPr>
      <w:r>
        <w:t xml:space="preserve">дети судей (Закон Российской Федерации от 26.02.19922г. №3132 «О статусе судей»); </w:t>
      </w:r>
    </w:p>
    <w:p w:rsidR="000A3463" w:rsidRDefault="000A3463" w:rsidP="000A3463">
      <w:pPr>
        <w:numPr>
          <w:ilvl w:val="0"/>
          <w:numId w:val="9"/>
        </w:numPr>
        <w:ind w:right="405" w:firstLine="698"/>
      </w:pPr>
      <w:r>
        <w:t>дети сотрудников Следственного комитета (Федеральный закон от 28.12.2010г. №403-</w:t>
      </w:r>
    </w:p>
    <w:p w:rsidR="000A3463" w:rsidRDefault="000A3463" w:rsidP="000A3463">
      <w:pPr>
        <w:ind w:left="-15" w:right="405" w:firstLine="0"/>
      </w:pPr>
      <w:r>
        <w:t xml:space="preserve">ФЗ «О Следственном комитете Российской Федерации»); </w:t>
      </w:r>
    </w:p>
    <w:p w:rsidR="000A3463" w:rsidRDefault="000A3463" w:rsidP="000A3463">
      <w:pPr>
        <w:numPr>
          <w:ilvl w:val="0"/>
          <w:numId w:val="9"/>
        </w:numPr>
        <w:ind w:right="405" w:firstLine="698"/>
      </w:pPr>
      <w:r>
        <w:t xml:space="preserve">дети граждан, подвергшихся воздействию радиации вследствие  Чернобыльской катастрофы (Закон Российской Федерации от 15.05.1991г. №1244-1 «О социальной защите граждан, подвергшихся воздействию радиации вследствие катастрофы на Чернобыльской АЭС»); </w:t>
      </w:r>
    </w:p>
    <w:p w:rsidR="000A3463" w:rsidRDefault="000A3463" w:rsidP="000A3463">
      <w:pPr>
        <w:ind w:left="-15" w:right="405"/>
      </w:pPr>
      <w:r>
        <w:t xml:space="preserve">-дети граждан из подразделений особого риска (в соответствии с п.2 постановления Верховного Совета Российской Федерации от 27.12.1991г.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w:t>
      </w:r>
    </w:p>
    <w:p w:rsidR="000A3463" w:rsidRDefault="000A3463" w:rsidP="000A3463">
      <w:pPr>
        <w:ind w:left="-15" w:right="405"/>
      </w:pPr>
      <w:r>
        <w:t xml:space="preserve">-дети сотрудников органов Федеральной службы по контролю за оборотом наркотиков (Указ Президента Российской Федерации от 5.06.2003г. №613 «О правоохранительной службе в органах по контролю за оборотом наркотических средств и психотропных веществ»); </w:t>
      </w:r>
    </w:p>
    <w:p w:rsidR="000A3463" w:rsidRDefault="000A3463" w:rsidP="000A3463">
      <w:pPr>
        <w:ind w:left="708" w:right="405" w:firstLine="0"/>
      </w:pPr>
      <w:r>
        <w:t>-дети граждан, уволенных с военной службы (Федеральный закон от 27.05.1998г. №76-</w:t>
      </w:r>
    </w:p>
    <w:p w:rsidR="000A3463" w:rsidRDefault="000A3463" w:rsidP="000A3463">
      <w:pPr>
        <w:ind w:left="-15" w:right="405" w:firstLine="0"/>
      </w:pPr>
      <w:r>
        <w:t xml:space="preserve">ФЗ «О статусе военнослужащих»); </w:t>
      </w:r>
    </w:p>
    <w:p w:rsidR="000A3463" w:rsidRDefault="000A3463" w:rsidP="000A3463">
      <w:pPr>
        <w:ind w:left="-15" w:right="405"/>
      </w:pPr>
      <w:r>
        <w:t xml:space="preserve">-дети граждан (или дети), пострадавших (ие) во время террористических актов, совершённых на территории Российской Федерации;  </w:t>
      </w:r>
    </w:p>
    <w:p w:rsidR="000A3463" w:rsidRDefault="000A3463" w:rsidP="000A3463">
      <w:pPr>
        <w:ind w:left="-15" w:right="405"/>
      </w:pPr>
      <w:r>
        <w:t xml:space="preserve">-иные категории граждан, которым законодательством Российской Федерации предоставлено право внеочередного получения мест в дошкольных образовательных учреждениях. </w:t>
      </w:r>
    </w:p>
    <w:p w:rsidR="000A3463" w:rsidRDefault="000A3463" w:rsidP="000A3463">
      <w:pPr>
        <w:tabs>
          <w:tab w:val="center" w:pos="3376"/>
          <w:tab w:val="center" w:pos="7287"/>
        </w:tabs>
        <w:ind w:right="0" w:firstLine="0"/>
        <w:jc w:val="left"/>
      </w:pPr>
      <w:r>
        <w:rPr>
          <w:rFonts w:ascii="Calibri" w:eastAsia="Calibri" w:hAnsi="Calibri" w:cs="Calibri"/>
          <w:sz w:val="22"/>
        </w:rPr>
        <w:tab/>
      </w:r>
      <w:r>
        <w:t xml:space="preserve">4.7.Правом первоочередного предоставления мест в  </w:t>
      </w:r>
      <w:r>
        <w:tab/>
        <w:t xml:space="preserve">ДОУ пользуются: </w:t>
      </w:r>
    </w:p>
    <w:p w:rsidR="000A3463" w:rsidRDefault="000A3463" w:rsidP="000A3463">
      <w:pPr>
        <w:numPr>
          <w:ilvl w:val="0"/>
          <w:numId w:val="10"/>
        </w:numPr>
        <w:ind w:right="405" w:firstLine="698"/>
      </w:pPr>
      <w:r>
        <w:t xml:space="preserve">дети военнослужащих по месту жительства их семей; члены семей военнослужащих, погибших(умерших) в период прохождения военной службы, и члены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 в течение одного года со дня гибели(смерти) кормильца (Закон Российской Федерации от 27.05.1998г. </w:t>
      </w:r>
    </w:p>
    <w:p w:rsidR="000A3463" w:rsidRDefault="000A3463" w:rsidP="000A3463">
      <w:pPr>
        <w:ind w:left="-15" w:right="405" w:firstLine="0"/>
      </w:pPr>
      <w:r>
        <w:t xml:space="preserve">№76-ФЗ«О статусе военнослужащих»; </w:t>
      </w:r>
    </w:p>
    <w:p w:rsidR="000A3463" w:rsidRDefault="000A3463" w:rsidP="000A3463">
      <w:pPr>
        <w:numPr>
          <w:ilvl w:val="0"/>
          <w:numId w:val="10"/>
        </w:numPr>
        <w:ind w:right="405" w:firstLine="698"/>
      </w:pPr>
      <w:r>
        <w:lastRenderedPageBreak/>
        <w:t xml:space="preserve">дети сотрудников полиции; дети сотрудников полиции, погибших (умерших) вследствие увечья или иного повреждения здоровья, полученных в связи с выполнением служебных обязанностей; дети сотрудников полиции, умерших вследствие заболевания, полученного в период прохождения службы в полиции; дети граждан Российской Федерации, уволенных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дети граждан Российской Федерации, умерших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дети, находящиеся (находившиеся) на иждивении перечисленных категорий лиц; дети сотрудников органов внутренних дел, не являющихся сотрудниками полиции (Федеральный закон от 7.02.2011г. №3-ФЗ «О полиции»); </w:t>
      </w:r>
    </w:p>
    <w:p w:rsidR="000A3463" w:rsidRDefault="000A3463" w:rsidP="000A3463">
      <w:pPr>
        <w:numPr>
          <w:ilvl w:val="0"/>
          <w:numId w:val="10"/>
        </w:numPr>
        <w:ind w:right="405" w:firstLine="698"/>
      </w:pPr>
      <w:r>
        <w:t xml:space="preserve">дети-сироты и дети, оставшиеся без попечения родителей (Закон Республики Северная Осетия-Алания от 18.04.2007г. №17-РЗ «О дополнительных гарантиях по социальной поддержке детей-сирот и детей, оставшихся без попечения родителей»); </w:t>
      </w:r>
    </w:p>
    <w:p w:rsidR="000A3463" w:rsidRDefault="000A3463" w:rsidP="000A3463">
      <w:pPr>
        <w:numPr>
          <w:ilvl w:val="0"/>
          <w:numId w:val="10"/>
        </w:numPr>
        <w:spacing w:after="16" w:line="264" w:lineRule="auto"/>
        <w:ind w:right="405" w:firstLine="698"/>
      </w:pPr>
      <w:r>
        <w:t xml:space="preserve">дети из многодетных семей (Указ Президента Российской Федерации от 5.05.1992г. №431 «О мерах по социальной поддержке многодетных семей», Закон Республики Северная Осетия-Алания от 2.12.1997г. №15-З «О семейной политике в Республике Северная ОсетияАлания); </w:t>
      </w:r>
    </w:p>
    <w:p w:rsidR="000A3463" w:rsidRDefault="000A3463" w:rsidP="000A3463">
      <w:pPr>
        <w:numPr>
          <w:ilvl w:val="0"/>
          <w:numId w:val="10"/>
        </w:numPr>
        <w:ind w:right="405" w:firstLine="698"/>
      </w:pPr>
      <w:r>
        <w:t xml:space="preserve">дети – инвалиды и дети, один из родителей которых является инвалидом (Указ Президента Российской Федерации от 2.10.1992г. №1157 «О дополнительных мерах государственной поддержки инвалидов»); </w:t>
      </w:r>
    </w:p>
    <w:p w:rsidR="000A3463" w:rsidRDefault="000A3463" w:rsidP="000A3463">
      <w:pPr>
        <w:ind w:left="-15" w:right="405"/>
      </w:pPr>
      <w:r>
        <w:t xml:space="preserve">-иные категории граждан, которым законодательством Российской Федерации предоставлено право первоочередного получения мест в дошкольных образовательных учреждениях. </w:t>
      </w:r>
    </w:p>
    <w:p w:rsidR="000A3463" w:rsidRDefault="000A3463" w:rsidP="000A3463">
      <w:pPr>
        <w:numPr>
          <w:ilvl w:val="0"/>
          <w:numId w:val="11"/>
        </w:numPr>
        <w:ind w:right="405" w:hanging="180"/>
      </w:pPr>
      <w:r>
        <w:t xml:space="preserve">8.В ДОУ принимаются дети в возрасте от 1.8 месяцев до 7 лет. </w:t>
      </w:r>
    </w:p>
    <w:p w:rsidR="000A3463" w:rsidRDefault="000A3463" w:rsidP="000A3463">
      <w:pPr>
        <w:numPr>
          <w:ilvl w:val="1"/>
          <w:numId w:val="11"/>
        </w:numPr>
        <w:ind w:right="405" w:firstLine="698"/>
      </w:pPr>
      <w:r>
        <w:t xml:space="preserve">При приёме детей  администрация  ДОУ обязана ознакомить родителей (законных представителей) с Положением о  структурном подразделении, лицензией на осуществление образовательной деятельности и другими документами, регламентирующими организацию образовательного процесса. </w:t>
      </w:r>
    </w:p>
    <w:p w:rsidR="000A3463" w:rsidRDefault="000A3463" w:rsidP="000A3463">
      <w:pPr>
        <w:numPr>
          <w:ilvl w:val="1"/>
          <w:numId w:val="11"/>
        </w:numPr>
        <w:ind w:right="405" w:firstLine="698"/>
      </w:pPr>
      <w:r>
        <w:t xml:space="preserve">Взаимоотношения между  ДОУи родителями (законными представителями)  регулируются договором между ними. Договор заключается при поступлении воспитанника в детский сад. Один экземпляр договора хранится в детском саду, второй передаётся родителям (законным представителям) воспитанника. </w:t>
      </w:r>
    </w:p>
    <w:p w:rsidR="000A3463" w:rsidRDefault="000A3463" w:rsidP="000A3463">
      <w:pPr>
        <w:ind w:left="-15" w:right="405"/>
      </w:pPr>
      <w:r>
        <w:t xml:space="preserve">4.11.Основание перевода воспитанника из одной группы в другую, отчисление воспитанника определяются порядком комплектования групп ДОУ (правилами приёма) и указываются в договоре, заключаемом между ДОУ и родителями (законными представителями) воспитанника. </w:t>
      </w:r>
    </w:p>
    <w:p w:rsidR="000A3463" w:rsidRDefault="000A3463" w:rsidP="000A3463">
      <w:pPr>
        <w:ind w:left="-15" w:right="405"/>
      </w:pPr>
      <w:r>
        <w:t xml:space="preserve">4.12.Установление платы, взимаемой с родителей (законных представителей) за содержание ребёнка в ДОУ, производится в соответствии с законодательством </w:t>
      </w:r>
      <w:r>
        <w:lastRenderedPageBreak/>
        <w:t xml:space="preserve">Российской Федерации. Размер оплаты определяется Постановлением УчредителяУчреждения.  </w:t>
      </w:r>
    </w:p>
    <w:p w:rsidR="000A3463" w:rsidRDefault="000A3463" w:rsidP="000A3463">
      <w:pPr>
        <w:spacing w:after="73" w:line="256" w:lineRule="auto"/>
        <w:ind w:left="708" w:right="0" w:firstLine="0"/>
        <w:jc w:val="left"/>
      </w:pPr>
      <w:r>
        <w:rPr>
          <w:b/>
        </w:rPr>
        <w:t xml:space="preserve"> </w:t>
      </w:r>
    </w:p>
    <w:p w:rsidR="000A3463" w:rsidRDefault="000A3463" w:rsidP="000A3463">
      <w:pPr>
        <w:pStyle w:val="1"/>
        <w:ind w:left="2681" w:hanging="351"/>
      </w:pPr>
      <w:r>
        <w:t xml:space="preserve">Управление структурным подразделением </w:t>
      </w:r>
    </w:p>
    <w:p w:rsidR="000A3463" w:rsidRDefault="000A3463" w:rsidP="000A3463">
      <w:pPr>
        <w:spacing w:after="0" w:line="256" w:lineRule="auto"/>
        <w:ind w:left="366" w:right="0" w:firstLine="0"/>
        <w:jc w:val="center"/>
      </w:pPr>
      <w:r>
        <w:rPr>
          <w:b/>
          <w:sz w:val="28"/>
        </w:rPr>
        <w:t xml:space="preserve"> </w:t>
      </w:r>
    </w:p>
    <w:p w:rsidR="000A3463" w:rsidRDefault="000A3463" w:rsidP="000A3463">
      <w:pPr>
        <w:ind w:left="-15" w:right="405"/>
      </w:pPr>
      <w:r>
        <w:t xml:space="preserve">5.1. Отношения между заведующим </w:t>
      </w:r>
      <w:r>
        <w:rPr>
          <w:b/>
        </w:rPr>
        <w:t>структурным подразделением</w:t>
      </w:r>
      <w:r>
        <w:t xml:space="preserve">  и заведующим базовой образовательной организацией определяются трудовым договором, заключаемым между ними в соответствии с законодательством Российской Федерации. </w:t>
      </w:r>
    </w:p>
    <w:p w:rsidR="000A3463" w:rsidRDefault="000A3463" w:rsidP="000A3463">
      <w:pPr>
        <w:spacing w:after="21" w:line="256" w:lineRule="auto"/>
        <w:ind w:right="344" w:firstLine="0"/>
        <w:jc w:val="center"/>
      </w:pPr>
      <w:r>
        <w:t xml:space="preserve">5.2. К исключительной компетенции Учреждения относятся следующие вопросы:  </w:t>
      </w:r>
    </w:p>
    <w:p w:rsidR="000A3463" w:rsidRDefault="000A3463" w:rsidP="000A3463">
      <w:pPr>
        <w:numPr>
          <w:ilvl w:val="0"/>
          <w:numId w:val="12"/>
        </w:numPr>
        <w:ind w:right="405" w:firstLine="698"/>
      </w:pPr>
      <w:r>
        <w:t xml:space="preserve">представление интересов </w:t>
      </w:r>
      <w:r>
        <w:rPr>
          <w:b/>
        </w:rPr>
        <w:t xml:space="preserve"> ДОУ</w:t>
      </w:r>
      <w:r>
        <w:t xml:space="preserve"> в вышестоящих и иных органах; </w:t>
      </w:r>
    </w:p>
    <w:p w:rsidR="000A3463" w:rsidRDefault="000A3463" w:rsidP="000A3463">
      <w:pPr>
        <w:numPr>
          <w:ilvl w:val="0"/>
          <w:numId w:val="12"/>
        </w:numPr>
        <w:ind w:right="405" w:firstLine="698"/>
      </w:pPr>
      <w:r>
        <w:t xml:space="preserve">утверждение Положения о структурном подразделении, изменений и дополнений к нему; </w:t>
      </w:r>
    </w:p>
    <w:p w:rsidR="000A3463" w:rsidRDefault="000A3463" w:rsidP="000A3463">
      <w:pPr>
        <w:numPr>
          <w:ilvl w:val="0"/>
          <w:numId w:val="12"/>
        </w:numPr>
        <w:ind w:right="405" w:firstLine="698"/>
      </w:pPr>
      <w:r>
        <w:t xml:space="preserve">назначение и освобождение от должности заведующего структурным подразделением (по согласованию с Учредителем Учреждения); </w:t>
      </w:r>
    </w:p>
    <w:p w:rsidR="000A3463" w:rsidRDefault="000A3463" w:rsidP="000A3463">
      <w:pPr>
        <w:numPr>
          <w:ilvl w:val="0"/>
          <w:numId w:val="12"/>
        </w:numPr>
        <w:ind w:right="405" w:firstLine="698"/>
      </w:pPr>
      <w:r>
        <w:t xml:space="preserve">принятие решений  о создании, реорганизации и ликвидации структурного подразделение (по согласованию с Учредителем Учреждения); </w:t>
      </w:r>
    </w:p>
    <w:p w:rsidR="000A3463" w:rsidRDefault="000A3463" w:rsidP="000A3463">
      <w:pPr>
        <w:numPr>
          <w:ilvl w:val="0"/>
          <w:numId w:val="12"/>
        </w:numPr>
        <w:ind w:right="405" w:firstLine="698"/>
      </w:pPr>
      <w:r>
        <w:t xml:space="preserve">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 Правительства Российской Федерации, муниципальными правовыми актами. </w:t>
      </w:r>
    </w:p>
    <w:p w:rsidR="000A3463" w:rsidRDefault="000A3463" w:rsidP="000A3463">
      <w:pPr>
        <w:ind w:left="-15" w:right="405"/>
      </w:pPr>
      <w:r>
        <w:t xml:space="preserve">5.3.Формами самоуправления  ДОУ могут быть: Общее собрание, Педагогический совет и др. </w:t>
      </w:r>
    </w:p>
    <w:p w:rsidR="000A3463" w:rsidRDefault="000A3463" w:rsidP="000A3463">
      <w:pPr>
        <w:ind w:left="708" w:right="405" w:firstLine="0"/>
      </w:pPr>
      <w:r>
        <w:t xml:space="preserve">5.4.К исключительной компетенции Общего собрания относятся: </w:t>
      </w:r>
    </w:p>
    <w:p w:rsidR="000A3463" w:rsidRDefault="000A3463" w:rsidP="000A3463">
      <w:pPr>
        <w:ind w:left="708" w:right="405" w:firstLine="0"/>
      </w:pPr>
      <w:r>
        <w:t xml:space="preserve">-утверждение правил внутреннего трудового распорядка; </w:t>
      </w:r>
    </w:p>
    <w:p w:rsidR="000A3463" w:rsidRDefault="000A3463" w:rsidP="000A3463">
      <w:pPr>
        <w:ind w:left="708" w:right="405" w:firstLine="0"/>
      </w:pPr>
      <w:r>
        <w:t xml:space="preserve">-принятие решения о необходимости и порядке заключения коллективного договора; </w:t>
      </w:r>
    </w:p>
    <w:p w:rsidR="000A3463" w:rsidRDefault="000A3463" w:rsidP="000A3463">
      <w:pPr>
        <w:ind w:left="-15" w:right="405"/>
      </w:pPr>
      <w:r>
        <w:t xml:space="preserve">-выдвижение кандидатов на награждение государственными наградами Российской Федерации и Республики Северная Осетия-Алания в сфере образования; </w:t>
      </w:r>
    </w:p>
    <w:p w:rsidR="000A3463" w:rsidRDefault="000A3463" w:rsidP="000A3463">
      <w:pPr>
        <w:ind w:left="-15" w:right="405"/>
      </w:pPr>
      <w:r>
        <w:t xml:space="preserve">-решение других вопросов, отнесённых к его компетенции законодательными и иными нормативными правовыми актами, выносимых на Общее собрание заведующим. </w:t>
      </w:r>
    </w:p>
    <w:p w:rsidR="000A3463" w:rsidRDefault="000A3463" w:rsidP="000A3463">
      <w:pPr>
        <w:ind w:left="-15" w:right="405"/>
      </w:pPr>
      <w:r>
        <w:t xml:space="preserve">5.5.Решение о созыве Общего собрания работников и дате его проведения принимается заведующим по мере необходимости. Общее собрание работников созывается также по требованию не менее чем 1/3 от списочного состава работников ДОУ. </w:t>
      </w:r>
    </w:p>
    <w:p w:rsidR="000A3463" w:rsidRDefault="000A3463" w:rsidP="000A3463">
      <w:pPr>
        <w:ind w:left="-15" w:right="405"/>
      </w:pPr>
      <w:r>
        <w:t xml:space="preserve">5.6.Общее собрание работников ДОУ считается правомочным, если в его работе приняли участие не менее ½ списочного состава работников. Решение Общего собрания считается принятым, если за него проголосовали более 50 (пятидесяти) процентов работников, присутствующих на собрании. </w:t>
      </w:r>
    </w:p>
    <w:p w:rsidR="000A3463" w:rsidRDefault="000A3463" w:rsidP="000A3463">
      <w:pPr>
        <w:numPr>
          <w:ilvl w:val="0"/>
          <w:numId w:val="13"/>
        </w:numPr>
        <w:ind w:right="405" w:firstLine="698"/>
      </w:pPr>
      <w:r>
        <w:t xml:space="preserve">7.Порядок организации и подготовки Общего собрания может определяться и детально регламентироваться положением об Общем собрании, принимаемым Общим собранием и утверждаемым заведующим. </w:t>
      </w:r>
    </w:p>
    <w:p w:rsidR="000A3463" w:rsidRDefault="000A3463" w:rsidP="000A3463">
      <w:pPr>
        <w:numPr>
          <w:ilvl w:val="1"/>
          <w:numId w:val="13"/>
        </w:numPr>
        <w:ind w:right="405" w:firstLine="698"/>
      </w:pPr>
      <w:r>
        <w:t xml:space="preserve">Педагогический совет - это коллегиальный,  постоянно действующий организационно-распорядительный орган по управлению учебно-воспитательной (образовательной) деятельностью ДОУ и объединяющий (включающий в себя) всех педагогических работников. </w:t>
      </w:r>
    </w:p>
    <w:p w:rsidR="000A3463" w:rsidRDefault="000A3463" w:rsidP="000A3463">
      <w:pPr>
        <w:ind w:left="-15" w:right="405"/>
      </w:pPr>
      <w:r>
        <w:lastRenderedPageBreak/>
        <w:t xml:space="preserve">Педагогический совет собирается по мере необходимости, но не менее 4 раз в течение учебного года. Председателем Педагогического совета является заведующий.  </w:t>
      </w:r>
    </w:p>
    <w:p w:rsidR="000A3463" w:rsidRDefault="000A3463" w:rsidP="000A3463">
      <w:pPr>
        <w:numPr>
          <w:ilvl w:val="1"/>
          <w:numId w:val="13"/>
        </w:numPr>
        <w:ind w:right="405" w:firstLine="698"/>
      </w:pPr>
      <w:r>
        <w:t xml:space="preserve">Функции педагогического совета: </w:t>
      </w:r>
    </w:p>
    <w:p w:rsidR="000A3463" w:rsidRDefault="000A3463" w:rsidP="000A3463">
      <w:pPr>
        <w:ind w:left="-15" w:right="405"/>
      </w:pPr>
      <w:r>
        <w:t xml:space="preserve">-обсуждение и выбор различных вариантов содержания образования, форм и методов учебно-воспитательного   процесса и способов их реализации; </w:t>
      </w:r>
    </w:p>
    <w:p w:rsidR="000A3463" w:rsidRDefault="000A3463" w:rsidP="000A3463">
      <w:pPr>
        <w:ind w:left="708" w:right="405" w:firstLine="0"/>
      </w:pPr>
      <w:r>
        <w:t xml:space="preserve">-организация работы по повышению квалификации педагогических кадров; </w:t>
      </w:r>
    </w:p>
    <w:p w:rsidR="000A3463" w:rsidRDefault="000A3463" w:rsidP="000A3463">
      <w:pPr>
        <w:ind w:left="708" w:right="405" w:firstLine="0"/>
      </w:pPr>
      <w:r>
        <w:t xml:space="preserve">-рассмотрение вопросов организации дополнительных услуг; </w:t>
      </w:r>
    </w:p>
    <w:p w:rsidR="000A3463" w:rsidRDefault="000A3463" w:rsidP="000A3463">
      <w:pPr>
        <w:tabs>
          <w:tab w:val="center" w:pos="1393"/>
          <w:tab w:val="center" w:pos="2748"/>
          <w:tab w:val="center" w:pos="4096"/>
          <w:tab w:val="center" w:pos="5144"/>
          <w:tab w:val="center" w:pos="5986"/>
          <w:tab w:val="center" w:pos="7184"/>
          <w:tab w:val="center" w:pos="8087"/>
          <w:tab w:val="center" w:pos="9159"/>
        </w:tabs>
        <w:ind w:right="0" w:firstLine="0"/>
        <w:jc w:val="left"/>
      </w:pPr>
      <w:r>
        <w:rPr>
          <w:rFonts w:ascii="Calibri" w:eastAsia="Calibri" w:hAnsi="Calibri" w:cs="Calibri"/>
          <w:sz w:val="22"/>
        </w:rPr>
        <w:tab/>
      </w:r>
      <w:r>
        <w:t xml:space="preserve">-заслушивает </w:t>
      </w:r>
      <w:r>
        <w:tab/>
        <w:t xml:space="preserve">отчеты </w:t>
      </w:r>
      <w:r>
        <w:tab/>
        <w:t xml:space="preserve">заведующего </w:t>
      </w:r>
      <w:r>
        <w:tab/>
        <w:t xml:space="preserve">о </w:t>
      </w:r>
      <w:r>
        <w:tab/>
        <w:t xml:space="preserve">создании </w:t>
      </w:r>
      <w:r>
        <w:tab/>
        <w:t xml:space="preserve">условий </w:t>
      </w:r>
      <w:r>
        <w:tab/>
        <w:t xml:space="preserve">для </w:t>
      </w:r>
      <w:r>
        <w:tab/>
        <w:t xml:space="preserve">реализации </w:t>
      </w:r>
    </w:p>
    <w:p w:rsidR="000A3463" w:rsidRDefault="000A3463" w:rsidP="000A3463">
      <w:pPr>
        <w:ind w:left="-15" w:right="405" w:firstLine="0"/>
      </w:pPr>
      <w:r>
        <w:t xml:space="preserve">образовательных программ; </w:t>
      </w:r>
    </w:p>
    <w:p w:rsidR="000A3463" w:rsidRDefault="000A3463" w:rsidP="000A3463">
      <w:pPr>
        <w:ind w:left="-15" w:right="405"/>
      </w:pPr>
      <w:r>
        <w:t xml:space="preserve">-другие вопросы, отнесённые к его компетенции законодательством и иными нормативными правовыми актами. </w:t>
      </w:r>
    </w:p>
    <w:p w:rsidR="000A3463" w:rsidRDefault="000A3463" w:rsidP="000A3463">
      <w:pPr>
        <w:ind w:left="-15" w:right="405"/>
      </w:pPr>
      <w:r>
        <w:t xml:space="preserve">5.10.Заседания педагогического совета правомочны, если на них присутствует не менее половины его состава. Решение педагогического совета считается принятым, если за него проголосовало 2/3  присутствующих. Решение, принятое в пределах  компетенции педагогического совета и не противоречащее законодательству, является обязательным, и оформляется приказом заведующего. </w:t>
      </w:r>
    </w:p>
    <w:p w:rsidR="000A3463" w:rsidRDefault="000A3463" w:rsidP="000A3463">
      <w:pPr>
        <w:ind w:left="-15" w:right="405"/>
      </w:pPr>
      <w:r>
        <w:t xml:space="preserve">5.11.Порядок формирования и деятельности, состав и полномочия Педагогического совета могут детализироваться положением, принятым педагогическим советом и утверждённым заведующим.  </w:t>
      </w:r>
    </w:p>
    <w:p w:rsidR="000A3463" w:rsidRDefault="000A3463" w:rsidP="000A3463">
      <w:pPr>
        <w:ind w:left="-15" w:right="405"/>
      </w:pPr>
      <w:r>
        <w:t xml:space="preserve">5.12.Порядок формирования других органов самоуправления, их задачи и полномочия определяются отдельными положениями об этих органах, утверждаемыми заведующим. </w:t>
      </w:r>
    </w:p>
    <w:p w:rsidR="000A3463" w:rsidRDefault="000A3463" w:rsidP="000A3463">
      <w:pPr>
        <w:numPr>
          <w:ilvl w:val="0"/>
          <w:numId w:val="14"/>
        </w:numPr>
        <w:ind w:right="405" w:firstLine="698"/>
      </w:pPr>
      <w:r>
        <w:t xml:space="preserve">13.Непосредственное руководство структурным подразделением осуществляет прошедший соответствующую аттестацию заведующий, назначаемый на эту должность и освобождаемый от нее заведующим Учреждением (по согласованию с Учредителем). </w:t>
      </w:r>
    </w:p>
    <w:p w:rsidR="000A3463" w:rsidRDefault="000A3463" w:rsidP="000A3463">
      <w:pPr>
        <w:ind w:left="708" w:right="405" w:firstLine="0"/>
      </w:pPr>
      <w:r>
        <w:t xml:space="preserve">5.14. Заведующий ДОУ в силу своей компетенции: </w:t>
      </w:r>
    </w:p>
    <w:p w:rsidR="000A3463" w:rsidRDefault="000A3463" w:rsidP="000A3463">
      <w:pPr>
        <w:ind w:left="-15" w:right="405"/>
      </w:pPr>
      <w:r>
        <w:t xml:space="preserve">-обеспечивает воспитательно-образовательную и административно-хозяйственную работу; </w:t>
      </w:r>
    </w:p>
    <w:p w:rsidR="000A3463" w:rsidRDefault="000A3463" w:rsidP="000A3463">
      <w:pPr>
        <w:ind w:left="-15" w:right="405"/>
      </w:pPr>
      <w:r>
        <w:t xml:space="preserve">-обеспечивает реализацию Основной общеобразовательной программы дошкольного образования; </w:t>
      </w:r>
    </w:p>
    <w:p w:rsidR="000A3463" w:rsidRDefault="000A3463" w:rsidP="000A3463">
      <w:pPr>
        <w:ind w:left="708" w:right="405" w:firstLine="0"/>
      </w:pPr>
      <w:r>
        <w:t xml:space="preserve">-формирует контингент воспитанников, обеспечивает охрану их жизни и здоровья во </w:t>
      </w:r>
    </w:p>
    <w:p w:rsidR="000A3463" w:rsidRDefault="000A3463" w:rsidP="000A3463">
      <w:pPr>
        <w:ind w:left="-15" w:right="405" w:firstLine="0"/>
      </w:pPr>
      <w:r>
        <w:t xml:space="preserve">время образовательного процесса, соблюдение прав и свобод воспитанников и работников в установленном законодательством Российской Федерации порядке; </w:t>
      </w:r>
    </w:p>
    <w:p w:rsidR="000A3463" w:rsidRDefault="000A3463" w:rsidP="000A3463">
      <w:pPr>
        <w:ind w:left="-15" w:right="405"/>
      </w:pPr>
      <w:r>
        <w:t xml:space="preserve">-определяет цели и задачи развития, принимает решения о программном планировании его работы, участии в различных программах и проектах; </w:t>
      </w:r>
    </w:p>
    <w:p w:rsidR="000A3463" w:rsidRDefault="000A3463" w:rsidP="000A3463">
      <w:pPr>
        <w:ind w:left="-15" w:right="405"/>
      </w:pPr>
      <w:r>
        <w:t xml:space="preserve">-принимает меры по обеспечению безопасности и условий труда, соответствующих требованиям охраны труда; </w:t>
      </w:r>
    </w:p>
    <w:p w:rsidR="000A3463" w:rsidRDefault="000A3463" w:rsidP="000A3463">
      <w:pPr>
        <w:ind w:left="-15" w:right="405"/>
      </w:pPr>
      <w:r>
        <w:t xml:space="preserve">-действует от имени Учреждения по доверенности Учреждения, представляет его во всех организациях, в судах; </w:t>
      </w:r>
    </w:p>
    <w:p w:rsidR="000A3463" w:rsidRDefault="000A3463" w:rsidP="000A3463">
      <w:pPr>
        <w:numPr>
          <w:ilvl w:val="0"/>
          <w:numId w:val="15"/>
        </w:numPr>
        <w:ind w:right="405" w:firstLine="698"/>
      </w:pPr>
      <w:r>
        <w:t xml:space="preserve">готовит проекты приказов приема и увольнения (по согласованию с Учредителем), штатного расписания; </w:t>
      </w:r>
    </w:p>
    <w:p w:rsidR="000A3463" w:rsidRDefault="000A3463" w:rsidP="000A3463">
      <w:pPr>
        <w:numPr>
          <w:ilvl w:val="0"/>
          <w:numId w:val="15"/>
        </w:numPr>
        <w:ind w:right="405" w:firstLine="698"/>
      </w:pPr>
      <w:r>
        <w:lastRenderedPageBreak/>
        <w:t xml:space="preserve">обеспечивает учёт, сохранность и пополнение учебно-материальной базы, соблюдение правил санитарно-гигиенического режима и охраны труда, правил пожарной безопасности; </w:t>
      </w:r>
    </w:p>
    <w:p w:rsidR="000A3463" w:rsidRDefault="000A3463" w:rsidP="000A3463">
      <w:pPr>
        <w:numPr>
          <w:ilvl w:val="0"/>
          <w:numId w:val="15"/>
        </w:numPr>
        <w:ind w:right="405" w:firstLine="698"/>
      </w:pPr>
      <w:r>
        <w:t xml:space="preserve">предоставляет в установленные сроки все виды отчетности, предусмотренные органами статистики, финансовыми и налоговыми органами; </w:t>
      </w:r>
    </w:p>
    <w:p w:rsidR="000A3463" w:rsidRDefault="000A3463" w:rsidP="000A3463">
      <w:pPr>
        <w:numPr>
          <w:ilvl w:val="0"/>
          <w:numId w:val="15"/>
        </w:numPr>
        <w:ind w:right="405" w:firstLine="698"/>
      </w:pPr>
      <w:r>
        <w:t xml:space="preserve">осуществляет подбор и расстановку кадров по согласованию с заведующим </w:t>
      </w:r>
    </w:p>
    <w:p w:rsidR="000A3463" w:rsidRDefault="000A3463" w:rsidP="000A3463">
      <w:pPr>
        <w:ind w:left="-15" w:right="405" w:firstLine="0"/>
      </w:pPr>
      <w:r>
        <w:t xml:space="preserve">Учреждением; </w:t>
      </w:r>
    </w:p>
    <w:p w:rsidR="000A3463" w:rsidRDefault="000A3463" w:rsidP="000A3463">
      <w:pPr>
        <w:numPr>
          <w:ilvl w:val="0"/>
          <w:numId w:val="15"/>
        </w:numPr>
        <w:ind w:right="405" w:firstLine="698"/>
      </w:pPr>
      <w:r>
        <w:t xml:space="preserve">распределяет обязанности между работниками ДОУ; </w:t>
      </w:r>
    </w:p>
    <w:p w:rsidR="000A3463" w:rsidRDefault="000A3463" w:rsidP="000A3463">
      <w:pPr>
        <w:numPr>
          <w:ilvl w:val="0"/>
          <w:numId w:val="15"/>
        </w:numPr>
        <w:ind w:right="405" w:firstLine="698"/>
      </w:pPr>
      <w:r>
        <w:t xml:space="preserve">издаёт в пределах своей компетенции необходимые организационнораспорядительные документы, регулирующие образовательный процесс в ДОУ; </w:t>
      </w:r>
    </w:p>
    <w:p w:rsidR="000A3463" w:rsidRDefault="000A3463" w:rsidP="000A3463">
      <w:pPr>
        <w:numPr>
          <w:ilvl w:val="0"/>
          <w:numId w:val="15"/>
        </w:numPr>
        <w:ind w:right="405" w:firstLine="698"/>
      </w:pPr>
      <w:r>
        <w:t xml:space="preserve">ведёт табель учёта рабочего времени работников; </w:t>
      </w:r>
    </w:p>
    <w:p w:rsidR="000A3463" w:rsidRDefault="000A3463" w:rsidP="000A3463">
      <w:pPr>
        <w:numPr>
          <w:ilvl w:val="0"/>
          <w:numId w:val="15"/>
        </w:numPr>
        <w:ind w:right="405" w:firstLine="698"/>
      </w:pPr>
      <w:r>
        <w:t xml:space="preserve">обеспечивает обучение, инструктаж работников ДОУ и проверку знаний работниками норм, правил и инструкций по охране труда; </w:t>
      </w:r>
    </w:p>
    <w:p w:rsidR="000A3463" w:rsidRDefault="000A3463" w:rsidP="000A3463">
      <w:pPr>
        <w:numPr>
          <w:ilvl w:val="0"/>
          <w:numId w:val="15"/>
        </w:numPr>
        <w:ind w:right="405" w:firstLine="698"/>
      </w:pPr>
      <w:r>
        <w:t xml:space="preserve">выполняет иные функции, вытекающие из настоящего Положения; 5.15. Заведующий ДОУ несет ответственность: </w:t>
      </w:r>
    </w:p>
    <w:p w:rsidR="000A3463" w:rsidRDefault="000A3463" w:rsidP="000A3463">
      <w:pPr>
        <w:ind w:left="708" w:right="405" w:firstLine="0"/>
      </w:pPr>
      <w:r>
        <w:t xml:space="preserve">-за выполнение функций, отнесённых к его компетенции; </w:t>
      </w:r>
    </w:p>
    <w:p w:rsidR="000A3463" w:rsidRDefault="000A3463" w:rsidP="000A3463">
      <w:pPr>
        <w:ind w:left="708" w:right="405" w:firstLine="0"/>
      </w:pPr>
      <w:r>
        <w:t xml:space="preserve">-за реализацию в полном объёме образовательных программ; </w:t>
      </w:r>
    </w:p>
    <w:p w:rsidR="000A3463" w:rsidRDefault="000A3463" w:rsidP="000A3463">
      <w:pPr>
        <w:ind w:left="708" w:right="405" w:firstLine="0"/>
      </w:pPr>
      <w:r>
        <w:t xml:space="preserve">-за качество образования выпускников; </w:t>
      </w:r>
    </w:p>
    <w:p w:rsidR="000A3463" w:rsidRDefault="000A3463" w:rsidP="000A3463">
      <w:pPr>
        <w:numPr>
          <w:ilvl w:val="0"/>
          <w:numId w:val="15"/>
        </w:numPr>
        <w:ind w:right="405" w:firstLine="698"/>
      </w:pPr>
      <w:r>
        <w:t xml:space="preserve">за жизнь, здоровье воспитанников и работников во время образовательного процесса; </w:t>
      </w:r>
    </w:p>
    <w:p w:rsidR="000A3463" w:rsidRDefault="000A3463" w:rsidP="000A3463">
      <w:pPr>
        <w:ind w:left="-15" w:right="405"/>
      </w:pPr>
      <w:r>
        <w:t xml:space="preserve">-за своевременное составление и представление отчётности, качество и достоверность предоставляемых сведений; </w:t>
      </w:r>
    </w:p>
    <w:p w:rsidR="000A3463" w:rsidRDefault="000A3463" w:rsidP="000A3463">
      <w:pPr>
        <w:ind w:left="-15" w:right="405"/>
      </w:pPr>
      <w:r>
        <w:t xml:space="preserve">-полную материальную ответственность за прямой действенный ущерб, причинённый СП; </w:t>
      </w:r>
    </w:p>
    <w:p w:rsidR="000A3463" w:rsidRDefault="000A3463" w:rsidP="000A3463">
      <w:pPr>
        <w:spacing w:after="74" w:line="256" w:lineRule="auto"/>
        <w:ind w:left="708" w:right="0" w:firstLine="0"/>
        <w:jc w:val="left"/>
      </w:pPr>
      <w:r>
        <w:t xml:space="preserve"> </w:t>
      </w:r>
    </w:p>
    <w:p w:rsidR="000A3463" w:rsidRDefault="000A3463" w:rsidP="000A3463">
      <w:pPr>
        <w:pStyle w:val="1"/>
        <w:ind w:left="1803" w:hanging="281"/>
      </w:pPr>
      <w:r>
        <w:t xml:space="preserve">Воспитанники и их родители (законные представители) </w:t>
      </w:r>
    </w:p>
    <w:p w:rsidR="000A3463" w:rsidRDefault="000A3463" w:rsidP="000A3463">
      <w:pPr>
        <w:spacing w:after="0" w:line="256" w:lineRule="auto"/>
        <w:ind w:left="366" w:right="0" w:firstLine="0"/>
        <w:jc w:val="center"/>
      </w:pPr>
      <w:r>
        <w:rPr>
          <w:b/>
          <w:sz w:val="28"/>
        </w:rPr>
        <w:t xml:space="preserve"> </w:t>
      </w:r>
    </w:p>
    <w:p w:rsidR="000A3463" w:rsidRDefault="000A3463" w:rsidP="000A3463">
      <w:pPr>
        <w:ind w:left="-15" w:right="405"/>
      </w:pPr>
      <w:r>
        <w:t xml:space="preserve">6.1. Воспитанником ДОУ является лицо, зачисленное приказом заведующего в детский сад для обучения по соответствующей образовательной программе. </w:t>
      </w:r>
    </w:p>
    <w:p w:rsidR="000A3463" w:rsidRDefault="000A3463" w:rsidP="000A3463">
      <w:pPr>
        <w:numPr>
          <w:ilvl w:val="0"/>
          <w:numId w:val="16"/>
        </w:numPr>
        <w:ind w:right="405" w:firstLine="698"/>
      </w:pPr>
      <w:r>
        <w:t xml:space="preserve">2.Воспитанники имеют права, установленные законодательством Российской Федерации, настоящим Положением и локальными актами структурного подразделения. </w:t>
      </w:r>
    </w:p>
    <w:p w:rsidR="000A3463" w:rsidRDefault="000A3463" w:rsidP="000A3463">
      <w:pPr>
        <w:numPr>
          <w:ilvl w:val="1"/>
          <w:numId w:val="16"/>
        </w:numPr>
        <w:ind w:right="405" w:firstLine="698"/>
      </w:pPr>
      <w:r>
        <w:t xml:space="preserve">Воспитанники имеют право: </w:t>
      </w:r>
    </w:p>
    <w:p w:rsidR="000A3463" w:rsidRDefault="000A3463" w:rsidP="000A3463">
      <w:pPr>
        <w:ind w:left="708" w:right="405" w:firstLine="0"/>
      </w:pPr>
      <w:r>
        <w:t xml:space="preserve">-на получение бесплатного дошкольного образования; </w:t>
      </w:r>
    </w:p>
    <w:p w:rsidR="000A3463" w:rsidRDefault="000A3463" w:rsidP="000A3463">
      <w:pPr>
        <w:ind w:left="-15" w:right="405"/>
      </w:pPr>
      <w:r>
        <w:t xml:space="preserve">-на уважение человеческого достоинства, на свободу совести и информации, на свободное выражение собственных взглядов и убеждений. </w:t>
      </w:r>
    </w:p>
    <w:p w:rsidR="000A3463" w:rsidRDefault="000A3463" w:rsidP="000A3463">
      <w:pPr>
        <w:numPr>
          <w:ilvl w:val="1"/>
          <w:numId w:val="16"/>
        </w:numPr>
        <w:ind w:right="405" w:firstLine="698"/>
      </w:pPr>
      <w:r>
        <w:t xml:space="preserve">Воспитанники и их законные представители должны: </w:t>
      </w:r>
    </w:p>
    <w:p w:rsidR="000A3463" w:rsidRDefault="000A3463" w:rsidP="000A3463">
      <w:pPr>
        <w:ind w:left="708" w:right="405" w:firstLine="0"/>
      </w:pPr>
      <w:r>
        <w:t xml:space="preserve">-уважать честь и достоинство других воспитанников и работников ДОУ; </w:t>
      </w:r>
    </w:p>
    <w:p w:rsidR="000A3463" w:rsidRDefault="000A3463" w:rsidP="000A3463">
      <w:pPr>
        <w:ind w:left="708" w:right="405" w:firstLine="0"/>
      </w:pPr>
      <w:r>
        <w:t xml:space="preserve">-находиться в ДОУ в опрятном виде; </w:t>
      </w:r>
    </w:p>
    <w:p w:rsidR="000A3463" w:rsidRDefault="000A3463" w:rsidP="000A3463">
      <w:pPr>
        <w:ind w:left="-15" w:right="405"/>
      </w:pPr>
      <w:r>
        <w:t xml:space="preserve">-бережно относиться к имуществу детского сада, зеленым насаждениям, результатам труда других людей. </w:t>
      </w:r>
    </w:p>
    <w:p w:rsidR="000A3463" w:rsidRDefault="000A3463" w:rsidP="000A3463">
      <w:pPr>
        <w:numPr>
          <w:ilvl w:val="1"/>
          <w:numId w:val="16"/>
        </w:numPr>
        <w:ind w:right="405" w:firstLine="698"/>
      </w:pPr>
      <w:r>
        <w:t xml:space="preserve">Воспитанникам и их родителям (законным представителям) запрещается: </w:t>
      </w:r>
    </w:p>
    <w:p w:rsidR="000A3463" w:rsidRDefault="000A3463" w:rsidP="000A3463">
      <w:pPr>
        <w:ind w:left="-15" w:right="405"/>
      </w:pPr>
      <w:r>
        <w:lastRenderedPageBreak/>
        <w:t xml:space="preserve">-приносить, употреблять или использовать оружие, спиртные напитки, табачные изделия, токсические, наркотические вещества, антиобщественную литературу, любые средства и вещества, которые могут привести к взрыву или пожару; </w:t>
      </w:r>
    </w:p>
    <w:p w:rsidR="000A3463" w:rsidRDefault="000A3463" w:rsidP="000A3463">
      <w:pPr>
        <w:ind w:left="708" w:right="405" w:firstLine="0"/>
      </w:pPr>
      <w:r>
        <w:t xml:space="preserve">-нарушать общественный порядок в ДОУ, нецензурно выражаться; </w:t>
      </w:r>
    </w:p>
    <w:p w:rsidR="000A3463" w:rsidRDefault="000A3463" w:rsidP="000A3463">
      <w:pPr>
        <w:ind w:left="708" w:right="405" w:firstLine="0"/>
      </w:pPr>
      <w:r>
        <w:t xml:space="preserve">-применять физическую силу для выяснения отношений, совершать действия, могущие повлечь опасные последствия для окружающих. </w:t>
      </w:r>
    </w:p>
    <w:p w:rsidR="000A3463" w:rsidRDefault="000A3463" w:rsidP="000A3463">
      <w:pPr>
        <w:numPr>
          <w:ilvl w:val="1"/>
          <w:numId w:val="16"/>
        </w:numPr>
        <w:ind w:right="405" w:firstLine="698"/>
      </w:pPr>
      <w:r>
        <w:t xml:space="preserve">Ответственность за вред, причиненный ребенком вследствие ненадлежащего осуществления родительских обязанностей, несут его родители (законные представители). </w:t>
      </w:r>
    </w:p>
    <w:p w:rsidR="000A3463" w:rsidRDefault="000A3463" w:rsidP="000A3463">
      <w:pPr>
        <w:numPr>
          <w:ilvl w:val="1"/>
          <w:numId w:val="16"/>
        </w:numPr>
        <w:ind w:right="405" w:firstLine="698"/>
      </w:pPr>
      <w:r>
        <w:t xml:space="preserve">В ДОУ, в местах, доступных для родителей (законных представителей), вывешиваются тексты  Положения о структурном подразделении, правила внутреннего распорядка и иные документы, регулирующие деятельность ДОУ. </w:t>
      </w:r>
    </w:p>
    <w:p w:rsidR="000A3463" w:rsidRDefault="000A3463" w:rsidP="000A3463">
      <w:pPr>
        <w:numPr>
          <w:ilvl w:val="1"/>
          <w:numId w:val="16"/>
        </w:numPr>
        <w:ind w:right="405" w:firstLine="698"/>
      </w:pPr>
      <w:r>
        <w:t xml:space="preserve">В течение всего образовательного процесса ДОУ взаимодействует с родителями (законными представителями) воспитанников по вопросам их воспитания путем проведения родительских собраний, собеседований. </w:t>
      </w:r>
    </w:p>
    <w:p w:rsidR="000A3463" w:rsidRDefault="000A3463" w:rsidP="000A3463">
      <w:pPr>
        <w:numPr>
          <w:ilvl w:val="1"/>
          <w:numId w:val="16"/>
        </w:numPr>
        <w:ind w:right="405" w:firstLine="698"/>
      </w:pPr>
      <w:r>
        <w:t xml:space="preserve">Родители (законные представители)  воспитанников имеют право: </w:t>
      </w:r>
    </w:p>
    <w:p w:rsidR="000A3463" w:rsidRDefault="000A3463" w:rsidP="000A3463">
      <w:pPr>
        <w:ind w:left="708" w:right="405" w:firstLine="0"/>
      </w:pPr>
      <w:r>
        <w:t xml:space="preserve">-на выбор образовательного учреждения; </w:t>
      </w:r>
    </w:p>
    <w:p w:rsidR="000A3463" w:rsidRDefault="000A3463" w:rsidP="000A3463">
      <w:pPr>
        <w:ind w:left="-15" w:right="405"/>
      </w:pPr>
      <w:r>
        <w:t xml:space="preserve">-на знакомство с Положением о структурном подразделении и локальными актами, регламентирующими образовательную деятельность ДОУ; </w:t>
      </w:r>
    </w:p>
    <w:p w:rsidR="000A3463" w:rsidRDefault="000A3463" w:rsidP="000A3463">
      <w:pPr>
        <w:ind w:left="708" w:right="405" w:firstLine="0"/>
      </w:pPr>
      <w:r>
        <w:t xml:space="preserve">-защищать законные права и интересы своего ребенка; </w:t>
      </w:r>
    </w:p>
    <w:p w:rsidR="000A3463" w:rsidRDefault="000A3463" w:rsidP="000A3463">
      <w:pPr>
        <w:ind w:left="708" w:right="405" w:firstLine="0"/>
      </w:pPr>
      <w:r>
        <w:t xml:space="preserve">-участвовать в работе органов управления ДОУ; </w:t>
      </w:r>
    </w:p>
    <w:p w:rsidR="000A3463" w:rsidRDefault="000A3463" w:rsidP="000A3463">
      <w:pPr>
        <w:ind w:left="708" w:right="405" w:firstLine="0"/>
      </w:pPr>
      <w:r>
        <w:t xml:space="preserve">-принимать участие в рассмотрении вопроса поведения их ребенка; </w:t>
      </w:r>
    </w:p>
    <w:p w:rsidR="000A3463" w:rsidRDefault="000A3463" w:rsidP="000A3463">
      <w:pPr>
        <w:ind w:left="-15" w:right="405"/>
      </w:pPr>
      <w:r>
        <w:t xml:space="preserve">-посещать детский сад и беседовать с педагогами после занятий, посещать НОД по согласованию с заведующим. </w:t>
      </w:r>
    </w:p>
    <w:p w:rsidR="000A3463" w:rsidRDefault="000A3463" w:rsidP="000A3463">
      <w:pPr>
        <w:numPr>
          <w:ilvl w:val="1"/>
          <w:numId w:val="16"/>
        </w:numPr>
        <w:ind w:right="405" w:firstLine="698"/>
      </w:pPr>
      <w:r>
        <w:t xml:space="preserve">Родители (законные представители)  воспитанников обязаны: </w:t>
      </w:r>
    </w:p>
    <w:p w:rsidR="000A3463" w:rsidRDefault="000A3463" w:rsidP="000A3463">
      <w:pPr>
        <w:ind w:left="-15" w:right="405"/>
      </w:pPr>
      <w:r>
        <w:t xml:space="preserve">-заботиться о здоровье, физическом, психическом, духовном и нравственном развитии своих детей; </w:t>
      </w:r>
    </w:p>
    <w:p w:rsidR="000A3463" w:rsidRDefault="000A3463" w:rsidP="000A3463">
      <w:pPr>
        <w:ind w:left="-15" w:right="405"/>
      </w:pPr>
      <w:r>
        <w:t xml:space="preserve">-соблюдать Положение о  структурном подразделении, условия договора, заключенного с детским садом; </w:t>
      </w:r>
    </w:p>
    <w:p w:rsidR="000A3463" w:rsidRDefault="000A3463" w:rsidP="000A3463">
      <w:pPr>
        <w:ind w:left="708" w:right="405" w:firstLine="0"/>
      </w:pPr>
      <w:r>
        <w:t xml:space="preserve">-создавать дома необходимые условия для развития и отдыха ребенка; </w:t>
      </w:r>
    </w:p>
    <w:p w:rsidR="000A3463" w:rsidRDefault="000A3463" w:rsidP="000A3463">
      <w:pPr>
        <w:ind w:left="708" w:right="405" w:firstLine="0"/>
      </w:pPr>
      <w:r>
        <w:t xml:space="preserve">-регулярно знакомиться с ходом образовательного процесса; </w:t>
      </w:r>
    </w:p>
    <w:p w:rsidR="000A3463" w:rsidRDefault="000A3463" w:rsidP="000A3463">
      <w:pPr>
        <w:ind w:left="-15" w:right="405"/>
      </w:pPr>
      <w:r>
        <w:t xml:space="preserve">-посещать родительские собрания, являться в детский сад по требованию педагога или администрации; </w:t>
      </w:r>
    </w:p>
    <w:p w:rsidR="000A3463" w:rsidRDefault="000A3463" w:rsidP="000A3463">
      <w:pPr>
        <w:ind w:left="708" w:right="405" w:firstLine="0"/>
      </w:pPr>
      <w:r>
        <w:t xml:space="preserve">-уважать права, честь и достоинство ребёнка, работников ДОУ. </w:t>
      </w:r>
    </w:p>
    <w:p w:rsidR="000A3463" w:rsidRDefault="000A3463" w:rsidP="000A3463">
      <w:pPr>
        <w:spacing w:after="72" w:line="256" w:lineRule="auto"/>
        <w:ind w:left="708" w:right="0" w:firstLine="0"/>
        <w:jc w:val="left"/>
      </w:pPr>
      <w:r>
        <w:t xml:space="preserve"> </w:t>
      </w:r>
    </w:p>
    <w:p w:rsidR="000A3463" w:rsidRDefault="000A3463" w:rsidP="000A3463">
      <w:pPr>
        <w:pStyle w:val="1"/>
        <w:ind w:left="580" w:hanging="281"/>
        <w:jc w:val="center"/>
      </w:pPr>
      <w:r>
        <w:t xml:space="preserve">Работники ДОУ </w:t>
      </w:r>
    </w:p>
    <w:p w:rsidR="000A3463" w:rsidRDefault="000A3463" w:rsidP="000A3463">
      <w:pPr>
        <w:spacing w:after="0" w:line="256" w:lineRule="auto"/>
        <w:ind w:left="366" w:right="0" w:firstLine="0"/>
        <w:jc w:val="center"/>
      </w:pPr>
      <w:r>
        <w:rPr>
          <w:b/>
          <w:sz w:val="28"/>
        </w:rPr>
        <w:t xml:space="preserve"> </w:t>
      </w:r>
    </w:p>
    <w:p w:rsidR="000A3463" w:rsidRDefault="000A3463" w:rsidP="000A3463">
      <w:pPr>
        <w:ind w:left="-15" w:right="405"/>
      </w:pPr>
      <w:r>
        <w:t xml:space="preserve">7.1.К работникам относятся руководящие и педагогические работники, учебновспомогательный персонал и иной персонал. </w:t>
      </w:r>
    </w:p>
    <w:p w:rsidR="000A3463" w:rsidRDefault="000A3463" w:rsidP="000A3463">
      <w:pPr>
        <w:ind w:left="-15" w:right="405"/>
      </w:pPr>
      <w:r>
        <w:t xml:space="preserve">7.2.Права и обязанности работников ДОУ определяются трудовым законодательством Российской Федерации, Положением о структурном подразделении, правилами внутреннего трудового распорядка, трудовыми договорами и должностными инструкциями. </w:t>
      </w:r>
    </w:p>
    <w:p w:rsidR="000A3463" w:rsidRDefault="000A3463" w:rsidP="000A3463">
      <w:pPr>
        <w:ind w:left="-15" w:right="405"/>
      </w:pPr>
      <w:r>
        <w:t xml:space="preserve">7.3.При приёме на работу администрация ДОУ знакомит под подпись принимаемого на работу работника с Положением о структурном подразделении, </w:t>
      </w:r>
      <w:r>
        <w:lastRenderedPageBreak/>
        <w:t xml:space="preserve">правилами внутреннего трудового распорядка, коллективным договором, должностной инструкцией, правилами охраны труда,  техники безопасности и противопожарной защиты. </w:t>
      </w:r>
    </w:p>
    <w:p w:rsidR="000A3463" w:rsidRDefault="000A3463" w:rsidP="000A3463">
      <w:pPr>
        <w:ind w:left="708" w:right="405" w:firstLine="0"/>
      </w:pPr>
      <w:r>
        <w:t xml:space="preserve">7.4.Работники ДОУ имеют право на: </w:t>
      </w:r>
    </w:p>
    <w:p w:rsidR="000A3463" w:rsidRDefault="000A3463" w:rsidP="000A3463">
      <w:pPr>
        <w:ind w:left="708" w:right="405" w:firstLine="0"/>
      </w:pPr>
      <w:r>
        <w:t xml:space="preserve">-защиту чести, достоинства и деловой репутации; </w:t>
      </w:r>
    </w:p>
    <w:p w:rsidR="000A3463" w:rsidRDefault="000A3463" w:rsidP="000A3463">
      <w:pPr>
        <w:ind w:left="708" w:right="405" w:firstLine="0"/>
      </w:pPr>
      <w:r>
        <w:t xml:space="preserve">-участие в управлении ДОУ в порядке, определённом Положением; </w:t>
      </w:r>
    </w:p>
    <w:p w:rsidR="000A3463" w:rsidRDefault="000A3463" w:rsidP="000A3463">
      <w:pPr>
        <w:ind w:left="-15" w:right="405"/>
      </w:pPr>
      <w:r>
        <w:t xml:space="preserve">-избрание (быть избранными) в выборные органы ДОУ, участие в обсуждении и решении вопросов деятельности детского сада; </w:t>
      </w:r>
    </w:p>
    <w:p w:rsidR="000A3463" w:rsidRDefault="000A3463" w:rsidP="000A3463">
      <w:pPr>
        <w:ind w:left="-15" w:right="405"/>
      </w:pPr>
      <w:r>
        <w:t>-обжалование приказов и распоряжений администрации Учреждения и СП  в установленном законодательством Российской Федерации порядке</w:t>
      </w:r>
      <w:r>
        <w:rPr>
          <w:b/>
        </w:rPr>
        <w:t xml:space="preserve">; </w:t>
      </w:r>
    </w:p>
    <w:p w:rsidR="000A3463" w:rsidRDefault="000A3463" w:rsidP="000A3463">
      <w:pPr>
        <w:ind w:left="-15" w:right="405"/>
      </w:pPr>
      <w:r>
        <w:t xml:space="preserve">-получение необходимого организационного, учебно-методического материальнотехнического обеспечения своей профессиональной деятельности. </w:t>
      </w:r>
    </w:p>
    <w:p w:rsidR="000A3463" w:rsidRDefault="000A3463" w:rsidP="000A3463">
      <w:pPr>
        <w:numPr>
          <w:ilvl w:val="0"/>
          <w:numId w:val="17"/>
        </w:numPr>
        <w:ind w:right="405" w:hanging="180"/>
      </w:pPr>
      <w:r>
        <w:t xml:space="preserve">5.Работники обязаны: </w:t>
      </w:r>
    </w:p>
    <w:p w:rsidR="000A3463" w:rsidRDefault="000A3463" w:rsidP="000A3463">
      <w:pPr>
        <w:ind w:left="-15" w:right="405"/>
      </w:pPr>
      <w:r>
        <w:t xml:space="preserve">-соблюдать Положение о  структурном подразделении, правила внутреннего трудового распорядка, строго следовать нормам профессиональной этики; </w:t>
      </w:r>
    </w:p>
    <w:p w:rsidR="000A3463" w:rsidRDefault="000A3463" w:rsidP="000A3463">
      <w:pPr>
        <w:ind w:left="-15" w:right="405"/>
      </w:pPr>
      <w:r>
        <w:t xml:space="preserve">-работать честно и добросовестно, соблюдать дисциплину труда, своевременно и точно исполнять распоряжения администрации, бережно относиться к имуществу ДОУ; </w:t>
      </w:r>
    </w:p>
    <w:p w:rsidR="000A3463" w:rsidRDefault="000A3463" w:rsidP="000A3463">
      <w:pPr>
        <w:ind w:left="708" w:right="405" w:firstLine="0"/>
      </w:pPr>
      <w:r>
        <w:t xml:space="preserve">-обеспечивать охрану жизни и здоровья воспитанников, соблюдать требования техники безопасности и охраны труда, противопожарной безопасности;  </w:t>
      </w:r>
    </w:p>
    <w:p w:rsidR="000A3463" w:rsidRDefault="000A3463" w:rsidP="000A3463">
      <w:pPr>
        <w:ind w:left="-15" w:right="405"/>
      </w:pPr>
      <w:r>
        <w:t xml:space="preserve">-незамедлительно сообщать администрации ДОУ о ситуациях, угрожающих жизни и здоровью воспитанников, работников. </w:t>
      </w:r>
    </w:p>
    <w:p w:rsidR="000A3463" w:rsidRDefault="000A3463" w:rsidP="000A3463">
      <w:pPr>
        <w:ind w:left="-15" w:right="405"/>
      </w:pPr>
      <w:r>
        <w:t xml:space="preserve">7.6. Заработная плата каждого работника устанавливается в соответствии с его должностными обязанностями и выполняемыми функциями, коллективным договором, правилами внутреннего трудового распорядка, трудовыми договорами. </w:t>
      </w:r>
    </w:p>
    <w:p w:rsidR="000A3463" w:rsidRDefault="000A3463" w:rsidP="000A3463">
      <w:pPr>
        <w:ind w:left="-15" w:right="405"/>
      </w:pPr>
      <w:r>
        <w:t xml:space="preserve">7.7.При заключении трудового договора лицо, поступающее на работу, предъявляет заведующему ДОУ (по доверенности заведующего Учреждением): </w:t>
      </w:r>
    </w:p>
    <w:p w:rsidR="000A3463" w:rsidRDefault="000A3463" w:rsidP="000A3463">
      <w:pPr>
        <w:ind w:left="708" w:right="405" w:firstLine="0"/>
      </w:pPr>
      <w:r>
        <w:t xml:space="preserve">-паспорт или иной документ, удостоверяющий личность; </w:t>
      </w:r>
    </w:p>
    <w:p w:rsidR="000A3463" w:rsidRDefault="000A3463" w:rsidP="000A3463">
      <w:pPr>
        <w:ind w:left="708" w:right="405" w:firstLine="0"/>
      </w:pPr>
      <w:r>
        <w:t xml:space="preserve">-трудовую книжку; </w:t>
      </w:r>
    </w:p>
    <w:p w:rsidR="000A3463" w:rsidRDefault="000A3463" w:rsidP="000A3463">
      <w:pPr>
        <w:ind w:left="708" w:right="405" w:firstLine="0"/>
      </w:pPr>
      <w:r>
        <w:t xml:space="preserve">-страховое свидетельство государственного пенсионного страхования; </w:t>
      </w:r>
    </w:p>
    <w:p w:rsidR="000A3463" w:rsidRDefault="000A3463" w:rsidP="000A3463">
      <w:pPr>
        <w:ind w:left="-15" w:right="405"/>
      </w:pPr>
      <w:r>
        <w:t xml:space="preserve">-документы воинского учёта – для военнообязанных и лиц, подлежащих призыву на военную службу; </w:t>
      </w:r>
    </w:p>
    <w:p w:rsidR="000A3463" w:rsidRDefault="000A3463" w:rsidP="000A3463">
      <w:pPr>
        <w:ind w:left="-15" w:right="405"/>
      </w:pPr>
      <w:r>
        <w:t xml:space="preserve">-документ об образовании, о квалификации или наличии специальных знаний, специальной подготовки; </w:t>
      </w:r>
    </w:p>
    <w:p w:rsidR="000A3463" w:rsidRDefault="000A3463" w:rsidP="000A3463">
      <w:pPr>
        <w:ind w:left="-15" w:right="405"/>
      </w:pPr>
      <w:r>
        <w:t xml:space="preserve">-справку о наличии (отсутствии) судимости и(или)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p>
    <w:p w:rsidR="000A3463" w:rsidRDefault="000A3463" w:rsidP="000A3463">
      <w:pPr>
        <w:ind w:left="-15" w:right="405"/>
      </w:pPr>
      <w:r>
        <w:t xml:space="preserve">(при поступлении на работу, связанную с деятельностью, к осуществлению которой в соответствии с трудовым законодательством не допускаются лица, имеющие или имевшие судимость, подвергающиеся или подвергавшиеся уголовному преследованию.) </w:t>
      </w:r>
    </w:p>
    <w:p w:rsidR="000A3463" w:rsidRDefault="000A3463" w:rsidP="000A3463">
      <w:pPr>
        <w:ind w:left="-15" w:right="405"/>
      </w:pPr>
      <w:r>
        <w:t xml:space="preserve">7.8. К педагогической деятельности в ДОУ допускаются лица, имеющие соответствующее профессиональное образование, отвечающие требованиям </w:t>
      </w:r>
      <w:r>
        <w:lastRenderedPageBreak/>
        <w:t xml:space="preserve">квалификационных характеристик, определённых для соответствующих должностей педагогических работников. Образовательный ценз указанных лиц подтверждается документами о соответствующем уровне образования и (или) квалификации.  </w:t>
      </w:r>
    </w:p>
    <w:p w:rsidR="000A3463" w:rsidRDefault="000A3463" w:rsidP="000A3463">
      <w:pPr>
        <w:ind w:left="-15" w:right="405"/>
      </w:pPr>
      <w:r>
        <w:t xml:space="preserve">7.9.Согласно ст. 331 Трудового кодекса Российской Федерации к педагогической деятельности в СП не допускаются лица: </w:t>
      </w:r>
    </w:p>
    <w:p w:rsidR="000A3463" w:rsidRDefault="000A3463" w:rsidP="000A3463">
      <w:pPr>
        <w:ind w:left="-15" w:right="405"/>
      </w:pPr>
      <w:r>
        <w:t xml:space="preserve">-лишённые права заниматься педагогической деятельностью в соответствии с вступившим в законную силу приговором суда; </w:t>
      </w:r>
    </w:p>
    <w:p w:rsidR="000A3463" w:rsidRDefault="000A3463" w:rsidP="000A3463">
      <w:pPr>
        <w:ind w:left="-15" w:right="405"/>
      </w:pPr>
      <w:r>
        <w:t xml:space="preserve">-имеющие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w:t>
      </w:r>
    </w:p>
    <w:p w:rsidR="000A3463" w:rsidRDefault="000A3463" w:rsidP="000A3463">
      <w:pPr>
        <w:ind w:left="-15" w:right="405"/>
      </w:pPr>
      <w:r>
        <w:t xml:space="preserve">-имеющие неснятую или непогашенную судимость за умышленные тяжкие и особо тяжкие преступления; </w:t>
      </w:r>
    </w:p>
    <w:p w:rsidR="000A3463" w:rsidRDefault="000A3463" w:rsidP="000A3463">
      <w:pPr>
        <w:ind w:left="708" w:right="405" w:firstLine="0"/>
      </w:pPr>
      <w:r>
        <w:t xml:space="preserve">-признанные недееспособными в установленном Федеральным Законом порядке; </w:t>
      </w:r>
    </w:p>
    <w:p w:rsidR="000A3463" w:rsidRDefault="000A3463" w:rsidP="000A3463">
      <w:pPr>
        <w:ind w:left="-15" w:right="405"/>
      </w:pPr>
      <w:r>
        <w:t xml:space="preserve">-имеющие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0A3463" w:rsidRDefault="000A3463" w:rsidP="000A3463">
      <w:pPr>
        <w:ind w:left="708" w:right="405" w:firstLine="0"/>
      </w:pPr>
      <w:r>
        <w:t xml:space="preserve">7.10.Педагогическиеработники имеют право: </w:t>
      </w:r>
    </w:p>
    <w:p w:rsidR="000A3463" w:rsidRDefault="000A3463" w:rsidP="000A3463">
      <w:pPr>
        <w:ind w:left="-15" w:right="405"/>
      </w:pPr>
      <w:r>
        <w:t xml:space="preserve">-на свободу выбора и использование методик обучения и воспитания, обеспечивающих высокое качество образовательного процесса, учебных пособий и материалов, учебников в соответствии с образовательной программой; </w:t>
      </w:r>
    </w:p>
    <w:p w:rsidR="000A3463" w:rsidRDefault="000A3463" w:rsidP="000A3463">
      <w:pPr>
        <w:ind w:left="708" w:right="405" w:firstLine="0"/>
      </w:pPr>
      <w:r>
        <w:t xml:space="preserve">- ежегодный оплачиваемый отпуск; </w:t>
      </w:r>
    </w:p>
    <w:p w:rsidR="000A3463" w:rsidRDefault="000A3463" w:rsidP="000A3463">
      <w:pPr>
        <w:ind w:left="708" w:right="405" w:firstLine="0"/>
      </w:pPr>
      <w:r>
        <w:t xml:space="preserve">-на получение пенсии за выслугу лет до достижения ими пенсионного возраста; </w:t>
      </w:r>
    </w:p>
    <w:p w:rsidR="000A3463" w:rsidRDefault="000A3463" w:rsidP="000A3463">
      <w:pPr>
        <w:ind w:left="-15" w:right="405"/>
      </w:pPr>
      <w:r>
        <w:t xml:space="preserve">-на длительный отпуск сроком до одного года без оплаты не реже, чем через каждые 10 лет непрерывной педагогической работы. Данный отпуск предоставляется по личному заявлению педагогического работника; </w:t>
      </w:r>
    </w:p>
    <w:p w:rsidR="000A3463" w:rsidRDefault="000A3463" w:rsidP="000A3463">
      <w:pPr>
        <w:ind w:left="-15" w:right="405"/>
      </w:pPr>
      <w:r>
        <w:t xml:space="preserve">-другие права, социальные гарантии, предусмотренные законодательством Российской Федерации; </w:t>
      </w:r>
    </w:p>
    <w:p w:rsidR="000A3463" w:rsidRDefault="000A3463" w:rsidP="000A3463">
      <w:pPr>
        <w:ind w:left="708" w:right="405" w:firstLine="0"/>
      </w:pPr>
      <w:r>
        <w:t xml:space="preserve">7.11.Педагогическиеработники обязаны: </w:t>
      </w:r>
    </w:p>
    <w:p w:rsidR="000A3463" w:rsidRDefault="000A3463" w:rsidP="000A3463">
      <w:pPr>
        <w:ind w:left="-15" w:right="405"/>
      </w:pPr>
      <w:r>
        <w:t xml:space="preserve">-обеспечивать высокую эффективность образовательного процесса, формировать у воспитанников способность к труду, развивать инициативу, творческие способности воспитанников; </w:t>
      </w:r>
    </w:p>
    <w:p w:rsidR="000A3463" w:rsidRDefault="000A3463" w:rsidP="000A3463">
      <w:pPr>
        <w:ind w:left="708" w:right="405" w:firstLine="0"/>
      </w:pPr>
      <w:r>
        <w:t xml:space="preserve">-уважать права, честь и достоинство всех участников образовательного процесса; </w:t>
      </w:r>
    </w:p>
    <w:p w:rsidR="000A3463" w:rsidRDefault="000A3463" w:rsidP="000A3463">
      <w:pPr>
        <w:ind w:left="-15" w:right="405"/>
      </w:pPr>
      <w:r>
        <w:t xml:space="preserve">-создавать творческие условия для получения воспитанниками глубоких и прочных знаний, умений и навыков, для освоения образовательной программы; </w:t>
      </w:r>
    </w:p>
    <w:p w:rsidR="000A3463" w:rsidRDefault="000A3463" w:rsidP="000A3463">
      <w:pPr>
        <w:ind w:left="-15" w:right="405"/>
      </w:pPr>
      <w:r>
        <w:t xml:space="preserve">-изучать индивидуальные особенности воспитанников, использовать в работе  современные достижения педагогической науки; </w:t>
      </w:r>
    </w:p>
    <w:p w:rsidR="000A3463" w:rsidRDefault="000A3463" w:rsidP="000A3463">
      <w:pPr>
        <w:ind w:left="-15" w:right="405"/>
      </w:pPr>
      <w:r>
        <w:t xml:space="preserve">-повышать свою квалификацию не реже 1 раза каждые 3года путем обучения и (или) стажировок в образовательных учреждениях дополнительного </w:t>
      </w:r>
      <w:r>
        <w:lastRenderedPageBreak/>
        <w:t xml:space="preserve">профессионального образования, в высших учебных заведениях, в научных, научно-методических учреждениях; </w:t>
      </w:r>
    </w:p>
    <w:p w:rsidR="000A3463" w:rsidRDefault="000A3463" w:rsidP="000A3463">
      <w:pPr>
        <w:ind w:left="-15" w:right="405"/>
      </w:pPr>
      <w:r>
        <w:t xml:space="preserve">-проходить обязательные при поступлении на работу и периодические (1 раз в год) медицинские обследования; </w:t>
      </w:r>
    </w:p>
    <w:p w:rsidR="000A3463" w:rsidRDefault="000A3463" w:rsidP="000A3463">
      <w:pPr>
        <w:ind w:left="-15" w:right="405"/>
      </w:pPr>
      <w:r>
        <w:t xml:space="preserve">-воспитывать детей на основе общечеловеческих ценностей, демократии и гуманизма, показывать личный пример следования им, соблюдать педагогическуюэтику; </w:t>
      </w:r>
    </w:p>
    <w:p w:rsidR="000A3463" w:rsidRDefault="000A3463" w:rsidP="000A3463">
      <w:pPr>
        <w:ind w:left="-15" w:right="405"/>
      </w:pPr>
      <w:r>
        <w:t xml:space="preserve">-не допускать использование антипедагогических методов воспитания, связанных с физическим и психическим насилием над личностью ребенка, антигуманных, а также опасных для жизни или здоровья воспитанников методов обучения; </w:t>
      </w:r>
    </w:p>
    <w:p w:rsidR="000A3463" w:rsidRDefault="000A3463" w:rsidP="000A3463">
      <w:pPr>
        <w:ind w:left="-15" w:right="405"/>
      </w:pPr>
      <w:r>
        <w:t xml:space="preserve">-быть вежливыми и корректными в общении своспитанниками, их родителями (законными представителями), работниками ДОУ, соблюдать общепринятые этические нормы. </w:t>
      </w:r>
    </w:p>
    <w:p w:rsidR="000A3463" w:rsidRDefault="000A3463" w:rsidP="000A3463">
      <w:pPr>
        <w:ind w:left="-15" w:right="405"/>
      </w:pPr>
      <w:r>
        <w:t xml:space="preserve">7.12.Трудовые отношения педагогических работников регулируются трудовыми договорами, условия которых не могут противоречить трудовому законодательству. В трудовом договоре также оговаривается нагрузка педагогического работника. </w:t>
      </w:r>
    </w:p>
    <w:p w:rsidR="000A3463" w:rsidRDefault="000A3463" w:rsidP="000A3463">
      <w:pPr>
        <w:ind w:left="-15" w:right="405"/>
      </w:pPr>
      <w:r>
        <w:t xml:space="preserve">7.13.Педагогические работники проходят аттестацию в порядке, установленным уполномоченным федеральным органом исполнительной власти. </w:t>
      </w:r>
    </w:p>
    <w:p w:rsidR="000A3463" w:rsidRDefault="000A3463" w:rsidP="000A3463">
      <w:pPr>
        <w:ind w:left="-15" w:right="405"/>
      </w:pPr>
      <w:r>
        <w:t xml:space="preserve">7.14.Дисциплинарное расследование нарушений педагогическим работником ДОУ, норм профессионального поведения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нему решения могут быть преданы гласности только с согласия заинтересованного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воспитанников. </w:t>
      </w:r>
    </w:p>
    <w:p w:rsidR="000A3463" w:rsidRDefault="000A3463" w:rsidP="000A3463">
      <w:pPr>
        <w:ind w:left="-15" w:right="405"/>
      </w:pPr>
      <w:r>
        <w:t xml:space="preserve">7.15.В ДОУ может функционировать профсоюзная организация, деятельность которой регулируется законодательством Российской Федерации. </w:t>
      </w:r>
    </w:p>
    <w:p w:rsidR="000A3463" w:rsidRDefault="000A3463" w:rsidP="000A3463">
      <w:pPr>
        <w:spacing w:after="73" w:line="256" w:lineRule="auto"/>
        <w:ind w:left="708" w:right="0" w:firstLine="0"/>
        <w:jc w:val="left"/>
      </w:pPr>
      <w:r>
        <w:t xml:space="preserve"> </w:t>
      </w:r>
    </w:p>
    <w:p w:rsidR="000A3463" w:rsidRDefault="000A3463" w:rsidP="000A3463">
      <w:pPr>
        <w:pStyle w:val="1"/>
        <w:ind w:left="580" w:right="1" w:hanging="281"/>
        <w:jc w:val="center"/>
      </w:pPr>
      <w:r>
        <w:t xml:space="preserve">Имущество и средства ДОУ </w:t>
      </w:r>
    </w:p>
    <w:p w:rsidR="000A3463" w:rsidRDefault="000A3463" w:rsidP="000A3463">
      <w:pPr>
        <w:spacing w:after="0" w:line="256" w:lineRule="auto"/>
        <w:ind w:left="366" w:right="0" w:firstLine="0"/>
        <w:jc w:val="center"/>
      </w:pPr>
      <w:r>
        <w:rPr>
          <w:b/>
          <w:sz w:val="28"/>
        </w:rPr>
        <w:t xml:space="preserve"> </w:t>
      </w:r>
    </w:p>
    <w:p w:rsidR="000A3463" w:rsidRDefault="000A3463" w:rsidP="000A3463">
      <w:pPr>
        <w:ind w:left="-15" w:right="405"/>
      </w:pPr>
      <w:r>
        <w:t xml:space="preserve">8.1. Имущество ДОУ находится в муниципальной собственности Муниципального образования Алагирского района, отражается на самостоятельном балансе Учреждения и закреплено за ним на праве оперативного управления. </w:t>
      </w:r>
    </w:p>
    <w:p w:rsidR="000A3463" w:rsidRDefault="000A3463" w:rsidP="000A3463">
      <w:pPr>
        <w:ind w:left="708" w:right="405" w:firstLine="0"/>
      </w:pPr>
      <w:r>
        <w:t xml:space="preserve">8.2. Источниками формирования имущества и финансовых ресурсов ДОУ  являются: </w:t>
      </w:r>
    </w:p>
    <w:p w:rsidR="000A3463" w:rsidRDefault="000A3463" w:rsidP="000A3463">
      <w:pPr>
        <w:ind w:left="708" w:right="405" w:firstLine="0"/>
      </w:pPr>
      <w:r>
        <w:t xml:space="preserve">-имущество, переданное СП его собственником или Учреждением;  </w:t>
      </w:r>
    </w:p>
    <w:p w:rsidR="000A3463" w:rsidRDefault="000A3463" w:rsidP="000A3463">
      <w:pPr>
        <w:ind w:left="-15" w:right="405"/>
      </w:pPr>
      <w:r>
        <w:t xml:space="preserve">-средства, выделяемые для целевого назначения из муниципального бюджета, согласно утверждённой Учредителем бюджетной смете или в соответствии с районными целевыми программами; </w:t>
      </w:r>
    </w:p>
    <w:p w:rsidR="000A3463" w:rsidRDefault="000A3463" w:rsidP="000A3463">
      <w:pPr>
        <w:ind w:left="708" w:right="405" w:firstLine="0"/>
      </w:pPr>
      <w:r>
        <w:t xml:space="preserve">-иные источники, не запрещённые законодательством Российской Федерации. </w:t>
      </w:r>
    </w:p>
    <w:p w:rsidR="000A3463" w:rsidRDefault="000A3463" w:rsidP="000A3463">
      <w:pPr>
        <w:ind w:left="708" w:right="405" w:firstLine="0"/>
      </w:pPr>
      <w:r>
        <w:t xml:space="preserve">8.3.Структурное подразделение обязано: </w:t>
      </w:r>
    </w:p>
    <w:p w:rsidR="000A3463" w:rsidRDefault="000A3463" w:rsidP="000A3463">
      <w:pPr>
        <w:numPr>
          <w:ilvl w:val="0"/>
          <w:numId w:val="18"/>
        </w:numPr>
        <w:ind w:right="405" w:firstLine="698"/>
      </w:pPr>
      <w:r>
        <w:t xml:space="preserve">эффективно использовать имущество; </w:t>
      </w:r>
    </w:p>
    <w:p w:rsidR="000A3463" w:rsidRDefault="000A3463" w:rsidP="000A3463">
      <w:pPr>
        <w:numPr>
          <w:ilvl w:val="0"/>
          <w:numId w:val="18"/>
        </w:numPr>
        <w:ind w:right="405" w:firstLine="698"/>
      </w:pPr>
      <w:r>
        <w:t xml:space="preserve">обеспечивать сохранность и использование имущества строго по целевому назначению; </w:t>
      </w:r>
    </w:p>
    <w:p w:rsidR="000A3463" w:rsidRDefault="000A3463" w:rsidP="000A3463">
      <w:pPr>
        <w:numPr>
          <w:ilvl w:val="0"/>
          <w:numId w:val="18"/>
        </w:numPr>
        <w:ind w:right="405" w:firstLine="698"/>
      </w:pPr>
      <w:r>
        <w:lastRenderedPageBreak/>
        <w:t xml:space="preserve">не допускать ухудшения технического состояния имущества, помимо его ухудшения, связанного с нормативным износом в процессе эксплуатации; </w:t>
      </w:r>
    </w:p>
    <w:p w:rsidR="000A3463" w:rsidRDefault="000A3463" w:rsidP="000A3463">
      <w:pPr>
        <w:numPr>
          <w:ilvl w:val="0"/>
          <w:numId w:val="18"/>
        </w:numPr>
        <w:ind w:right="405" w:firstLine="698"/>
      </w:pPr>
      <w:r>
        <w:t xml:space="preserve">осуществлять капитальный и текущий ремонт имущества в пределах утверждённой  </w:t>
      </w:r>
    </w:p>
    <w:p w:rsidR="000A3463" w:rsidRDefault="000A3463" w:rsidP="000A3463">
      <w:pPr>
        <w:spacing w:after="0" w:line="256" w:lineRule="auto"/>
        <w:ind w:left="-679" w:right="0" w:firstLine="0"/>
      </w:pPr>
      <w:r>
        <w:rPr>
          <w:noProof/>
        </w:rPr>
        <w:lastRenderedPageBreak/>
        <w:drawing>
          <wp:inline distT="0" distB="0" distL="0" distR="0">
            <wp:extent cx="6848475" cy="9944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48475" cy="9944100"/>
                    </a:xfrm>
                    <a:prstGeom prst="rect">
                      <a:avLst/>
                    </a:prstGeom>
                    <a:noFill/>
                    <a:ln>
                      <a:noFill/>
                    </a:ln>
                  </pic:spPr>
                </pic:pic>
              </a:graphicData>
            </a:graphic>
          </wp:inline>
        </w:drawing>
      </w:r>
      <w:r>
        <w:rPr>
          <w:rFonts w:ascii="Calibri" w:eastAsia="Calibri" w:hAnsi="Calibri" w:cs="Calibri"/>
          <w:sz w:val="22"/>
        </w:rPr>
        <w:t xml:space="preserve"> </w:t>
      </w:r>
    </w:p>
    <w:p w:rsidR="000A3463" w:rsidRDefault="000A3463" w:rsidP="000A3463">
      <w:pPr>
        <w:spacing w:after="0" w:line="256" w:lineRule="auto"/>
        <w:ind w:left="-679" w:right="0" w:firstLine="0"/>
      </w:pPr>
      <w:r>
        <w:rPr>
          <w:noProof/>
        </w:rPr>
        <w:lastRenderedPageBreak/>
        <w:drawing>
          <wp:inline distT="0" distB="0" distL="0" distR="0">
            <wp:extent cx="6819265" cy="10022205"/>
            <wp:effectExtent l="0" t="0" r="635" b="171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0799999">
                      <a:off x="0" y="0"/>
                      <a:ext cx="6819265" cy="10022205"/>
                    </a:xfrm>
                    <a:prstGeom prst="rect">
                      <a:avLst/>
                    </a:prstGeom>
                    <a:noFill/>
                  </pic:spPr>
                </pic:pic>
              </a:graphicData>
            </a:graphic>
          </wp:inline>
        </w:drawing>
      </w:r>
      <w:r>
        <w:rPr>
          <w:rFonts w:ascii="Calibri" w:eastAsia="Calibri" w:hAnsi="Calibri" w:cs="Calibri"/>
          <w:sz w:val="22"/>
        </w:rPr>
        <w:t xml:space="preserve"> </w:t>
      </w:r>
    </w:p>
    <w:p w:rsidR="0043267F" w:rsidRDefault="0043267F">
      <w:bookmarkStart w:id="0" w:name="_GoBack"/>
      <w:bookmarkEnd w:id="0"/>
    </w:p>
    <w:sectPr w:rsidR="004326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5905"/>
    <w:multiLevelType w:val="hybridMultilevel"/>
    <w:tmpl w:val="AB84836A"/>
    <w:lvl w:ilvl="0" w:tplc="EEEC95AE">
      <w:start w:val="1"/>
      <w:numFmt w:val="bullet"/>
      <w:lvlText w:val="-"/>
      <w:lvlJc w:val="left"/>
      <w:pPr>
        <w:ind w:left="7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3EAE7A8">
      <w:start w:val="1"/>
      <w:numFmt w:val="bullet"/>
      <w:lvlText w:val="o"/>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8EE5A6C">
      <w:start w:val="1"/>
      <w:numFmt w:val="bullet"/>
      <w:lvlText w:val="▪"/>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D38E0F0">
      <w:start w:val="1"/>
      <w:numFmt w:val="bullet"/>
      <w:lvlText w:val="•"/>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E364B8C">
      <w:start w:val="1"/>
      <w:numFmt w:val="bullet"/>
      <w:lvlText w:val="o"/>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53EAE30">
      <w:start w:val="1"/>
      <w:numFmt w:val="bullet"/>
      <w:lvlText w:val="▪"/>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400AB5A">
      <w:start w:val="1"/>
      <w:numFmt w:val="bullet"/>
      <w:lvlText w:val="•"/>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3F0E3D8">
      <w:start w:val="1"/>
      <w:numFmt w:val="bullet"/>
      <w:lvlText w:val="o"/>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BD016B0">
      <w:start w:val="1"/>
      <w:numFmt w:val="bullet"/>
      <w:lvlText w:val="▪"/>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2C031E0"/>
    <w:multiLevelType w:val="hybridMultilevel"/>
    <w:tmpl w:val="5650D496"/>
    <w:lvl w:ilvl="0" w:tplc="19D6AED8">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4FA0F02">
      <w:start w:val="1"/>
      <w:numFmt w:val="bullet"/>
      <w:lvlText w:val="o"/>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A1E3A66">
      <w:start w:val="1"/>
      <w:numFmt w:val="bullet"/>
      <w:lvlText w:val="▪"/>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50CAA58">
      <w:start w:val="1"/>
      <w:numFmt w:val="bullet"/>
      <w:lvlText w:val="•"/>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1242E5E">
      <w:start w:val="1"/>
      <w:numFmt w:val="bullet"/>
      <w:lvlText w:val="o"/>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45C214C">
      <w:start w:val="1"/>
      <w:numFmt w:val="bullet"/>
      <w:lvlText w:val="▪"/>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52C7CC6">
      <w:start w:val="1"/>
      <w:numFmt w:val="bullet"/>
      <w:lvlText w:val="•"/>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A04C58A">
      <w:start w:val="1"/>
      <w:numFmt w:val="bullet"/>
      <w:lvlText w:val="o"/>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20A7E46">
      <w:start w:val="1"/>
      <w:numFmt w:val="bullet"/>
      <w:lvlText w:val="▪"/>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0A45375C"/>
    <w:multiLevelType w:val="multilevel"/>
    <w:tmpl w:val="FD3CA596"/>
    <w:lvl w:ilvl="0">
      <w:start w:val="4"/>
      <w:numFmt w:val="decimal"/>
      <w:lvlText w:val="%1."/>
      <w:lvlJc w:val="left"/>
      <w:pPr>
        <w:ind w:left="8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9"/>
      <w:numFmt w:val="decimal"/>
      <w:lvlText w:val="%1.%2."/>
      <w:lvlJc w:val="left"/>
      <w:pPr>
        <w:ind w:left="14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0D5810F3"/>
    <w:multiLevelType w:val="hybridMultilevel"/>
    <w:tmpl w:val="BB924E16"/>
    <w:lvl w:ilvl="0" w:tplc="05526FEC">
      <w:start w:val="1"/>
      <w:numFmt w:val="bullet"/>
      <w:lvlText w:val="-"/>
      <w:lvlJc w:val="left"/>
      <w:pPr>
        <w:ind w:left="7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6F2385E">
      <w:start w:val="1"/>
      <w:numFmt w:val="bullet"/>
      <w:lvlText w:val="o"/>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06A12AA">
      <w:start w:val="1"/>
      <w:numFmt w:val="bullet"/>
      <w:lvlText w:val="▪"/>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0DCFB0E">
      <w:start w:val="1"/>
      <w:numFmt w:val="bullet"/>
      <w:lvlText w:val="•"/>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3E67CE6">
      <w:start w:val="1"/>
      <w:numFmt w:val="bullet"/>
      <w:lvlText w:val="o"/>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7C66C1A">
      <w:start w:val="1"/>
      <w:numFmt w:val="bullet"/>
      <w:lvlText w:val="▪"/>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0300B4E">
      <w:start w:val="1"/>
      <w:numFmt w:val="bullet"/>
      <w:lvlText w:val="•"/>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990BF02">
      <w:start w:val="1"/>
      <w:numFmt w:val="bullet"/>
      <w:lvlText w:val="o"/>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BC07396">
      <w:start w:val="1"/>
      <w:numFmt w:val="bullet"/>
      <w:lvlText w:val="▪"/>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7F955BC"/>
    <w:multiLevelType w:val="hybridMultilevel"/>
    <w:tmpl w:val="9496C3AC"/>
    <w:lvl w:ilvl="0" w:tplc="1B4823AC">
      <w:start w:val="1"/>
      <w:numFmt w:val="bullet"/>
      <w:lvlText w:val="-"/>
      <w:lvlJc w:val="left"/>
      <w:pPr>
        <w:ind w:left="7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0AC3FA8">
      <w:start w:val="1"/>
      <w:numFmt w:val="bullet"/>
      <w:lvlText w:val="o"/>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2D2D3CC">
      <w:start w:val="1"/>
      <w:numFmt w:val="bullet"/>
      <w:lvlText w:val="▪"/>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D04E650">
      <w:start w:val="1"/>
      <w:numFmt w:val="bullet"/>
      <w:lvlText w:val="•"/>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A8A8C4C">
      <w:start w:val="1"/>
      <w:numFmt w:val="bullet"/>
      <w:lvlText w:val="o"/>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9C6AC3C">
      <w:start w:val="1"/>
      <w:numFmt w:val="bullet"/>
      <w:lvlText w:val="▪"/>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A4C8B2E">
      <w:start w:val="1"/>
      <w:numFmt w:val="bullet"/>
      <w:lvlText w:val="•"/>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352877C">
      <w:start w:val="1"/>
      <w:numFmt w:val="bullet"/>
      <w:lvlText w:val="o"/>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6FC3F3E">
      <w:start w:val="1"/>
      <w:numFmt w:val="bullet"/>
      <w:lvlText w:val="▪"/>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306B2C00"/>
    <w:multiLevelType w:val="hybridMultilevel"/>
    <w:tmpl w:val="93886B84"/>
    <w:lvl w:ilvl="0" w:tplc="1B76C8C8">
      <w:start w:val="4"/>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B58666E">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8CA2332">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C180FC8">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82C90FA">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2E6AA7C">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7DAE9EC">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9CC9D00">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69A56F8">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32A52CDB"/>
    <w:multiLevelType w:val="hybridMultilevel"/>
    <w:tmpl w:val="23E6A53C"/>
    <w:lvl w:ilvl="0" w:tplc="9DD8159E">
      <w:start w:val="1"/>
      <w:numFmt w:val="bullet"/>
      <w:lvlText w:val="-"/>
      <w:lvlJc w:val="left"/>
      <w:pPr>
        <w:ind w:left="7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04C4608">
      <w:start w:val="1"/>
      <w:numFmt w:val="bullet"/>
      <w:lvlText w:val="o"/>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650E364">
      <w:start w:val="1"/>
      <w:numFmt w:val="bullet"/>
      <w:lvlText w:val="▪"/>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23E1796">
      <w:start w:val="1"/>
      <w:numFmt w:val="bullet"/>
      <w:lvlText w:val="•"/>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47C9E4A">
      <w:start w:val="1"/>
      <w:numFmt w:val="bullet"/>
      <w:lvlText w:val="o"/>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9A6F9EA">
      <w:start w:val="1"/>
      <w:numFmt w:val="bullet"/>
      <w:lvlText w:val="▪"/>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BE4D3B4">
      <w:start w:val="1"/>
      <w:numFmt w:val="bullet"/>
      <w:lvlText w:val="•"/>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4E6D06A">
      <w:start w:val="1"/>
      <w:numFmt w:val="bullet"/>
      <w:lvlText w:val="o"/>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3E809F2">
      <w:start w:val="1"/>
      <w:numFmt w:val="bullet"/>
      <w:lvlText w:val="▪"/>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41F8132B"/>
    <w:multiLevelType w:val="hybridMultilevel"/>
    <w:tmpl w:val="3CD29088"/>
    <w:lvl w:ilvl="0" w:tplc="3438CE56">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D685138">
      <w:start w:val="1"/>
      <w:numFmt w:val="bullet"/>
      <w:lvlText w:val="o"/>
      <w:lvlJc w:val="left"/>
      <w:pPr>
        <w:ind w:left="18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BC2BA64">
      <w:start w:val="1"/>
      <w:numFmt w:val="bullet"/>
      <w:lvlText w:val="▪"/>
      <w:lvlJc w:val="left"/>
      <w:pPr>
        <w:ind w:left="25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074177A">
      <w:start w:val="1"/>
      <w:numFmt w:val="bullet"/>
      <w:lvlText w:val="•"/>
      <w:lvlJc w:val="left"/>
      <w:pPr>
        <w:ind w:left="32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744A754">
      <w:start w:val="1"/>
      <w:numFmt w:val="bullet"/>
      <w:lvlText w:val="o"/>
      <w:lvlJc w:val="left"/>
      <w:pPr>
        <w:ind w:left="40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908BDBA">
      <w:start w:val="1"/>
      <w:numFmt w:val="bullet"/>
      <w:lvlText w:val="▪"/>
      <w:lvlJc w:val="left"/>
      <w:pPr>
        <w:ind w:left="47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2CCF8A0">
      <w:start w:val="1"/>
      <w:numFmt w:val="bullet"/>
      <w:lvlText w:val="•"/>
      <w:lvlJc w:val="left"/>
      <w:pPr>
        <w:ind w:left="54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36C9540">
      <w:start w:val="1"/>
      <w:numFmt w:val="bullet"/>
      <w:lvlText w:val="o"/>
      <w:lvlJc w:val="left"/>
      <w:pPr>
        <w:ind w:left="61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93261FE">
      <w:start w:val="1"/>
      <w:numFmt w:val="bullet"/>
      <w:lvlText w:val="▪"/>
      <w:lvlJc w:val="left"/>
      <w:pPr>
        <w:ind w:left="68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4F0A684E"/>
    <w:multiLevelType w:val="multilevel"/>
    <w:tmpl w:val="931AED64"/>
    <w:lvl w:ilvl="0">
      <w:start w:val="6"/>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3"/>
      <w:numFmt w:val="decimal"/>
      <w:lvlText w:val="%1.%2."/>
      <w:lvlJc w:val="left"/>
      <w:pPr>
        <w:ind w:left="7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56E858B3"/>
    <w:multiLevelType w:val="hybridMultilevel"/>
    <w:tmpl w:val="49FEF036"/>
    <w:lvl w:ilvl="0" w:tplc="FE689A0C">
      <w:start w:val="2"/>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0EA9CFE">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4842C9C">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55A8AE4">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650B2F0">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73CB3E6">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524F8DC">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F364A3A">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AEAEF6C">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617C0D32"/>
    <w:multiLevelType w:val="hybridMultilevel"/>
    <w:tmpl w:val="C8120820"/>
    <w:lvl w:ilvl="0" w:tplc="27D0CD64">
      <w:start w:val="7"/>
      <w:numFmt w:val="decimal"/>
      <w:lvlText w:val="%1."/>
      <w:lvlJc w:val="left"/>
      <w:pPr>
        <w:ind w:left="8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EEE0A00">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D22D00A">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2E27C6E">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DCCCB36">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4D4A48E">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4D6CD88">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4FC04CE">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D801232">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61A11FCB"/>
    <w:multiLevelType w:val="multilevel"/>
    <w:tmpl w:val="CD6E7A72"/>
    <w:lvl w:ilvl="0">
      <w:start w:val="5"/>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8"/>
      <w:numFmt w:val="decimal"/>
      <w:lvlText w:val="%1.%2."/>
      <w:lvlJc w:val="left"/>
      <w:pPr>
        <w:ind w:left="7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62F10EFE"/>
    <w:multiLevelType w:val="hybridMultilevel"/>
    <w:tmpl w:val="B76649D4"/>
    <w:lvl w:ilvl="0" w:tplc="CEC2897A">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0926EA4">
      <w:start w:val="1"/>
      <w:numFmt w:val="bullet"/>
      <w:lvlText w:val="o"/>
      <w:lvlJc w:val="left"/>
      <w:pPr>
        <w:ind w:left="18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85861D2">
      <w:start w:val="1"/>
      <w:numFmt w:val="bullet"/>
      <w:lvlText w:val="▪"/>
      <w:lvlJc w:val="left"/>
      <w:pPr>
        <w:ind w:left="25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CCA918E">
      <w:start w:val="1"/>
      <w:numFmt w:val="bullet"/>
      <w:lvlText w:val="•"/>
      <w:lvlJc w:val="left"/>
      <w:pPr>
        <w:ind w:left="32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1C05D70">
      <w:start w:val="1"/>
      <w:numFmt w:val="bullet"/>
      <w:lvlText w:val="o"/>
      <w:lvlJc w:val="left"/>
      <w:pPr>
        <w:ind w:left="398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F42BF3A">
      <w:start w:val="1"/>
      <w:numFmt w:val="bullet"/>
      <w:lvlText w:val="▪"/>
      <w:lvlJc w:val="left"/>
      <w:pPr>
        <w:ind w:left="470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CEE5D06">
      <w:start w:val="1"/>
      <w:numFmt w:val="bullet"/>
      <w:lvlText w:val="•"/>
      <w:lvlJc w:val="left"/>
      <w:pPr>
        <w:ind w:left="54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548AF50">
      <w:start w:val="1"/>
      <w:numFmt w:val="bullet"/>
      <w:lvlText w:val="o"/>
      <w:lvlJc w:val="left"/>
      <w:pPr>
        <w:ind w:left="61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1FA0628">
      <w:start w:val="1"/>
      <w:numFmt w:val="bullet"/>
      <w:lvlText w:val="▪"/>
      <w:lvlJc w:val="left"/>
      <w:pPr>
        <w:ind w:left="68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69313C8C"/>
    <w:multiLevelType w:val="multilevel"/>
    <w:tmpl w:val="04BE2ED0"/>
    <w:lvl w:ilvl="0">
      <w:start w:val="3"/>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2"/>
      <w:numFmt w:val="decimal"/>
      <w:lvlText w:val="%1.%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6DDF451F"/>
    <w:multiLevelType w:val="hybridMultilevel"/>
    <w:tmpl w:val="CFEC2490"/>
    <w:lvl w:ilvl="0" w:tplc="12DAA814">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9407228">
      <w:start w:val="1"/>
      <w:numFmt w:val="bullet"/>
      <w:lvlText w:val="o"/>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A92A408">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4FC4764">
      <w:start w:val="1"/>
      <w:numFmt w:val="bullet"/>
      <w:lvlText w:val="•"/>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F0861C0">
      <w:start w:val="1"/>
      <w:numFmt w:val="bullet"/>
      <w:lvlText w:val="o"/>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A7E6FFE">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8C0D9AC">
      <w:start w:val="1"/>
      <w:numFmt w:val="bullet"/>
      <w:lvlText w:val="•"/>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B8A3EFE">
      <w:start w:val="1"/>
      <w:numFmt w:val="bullet"/>
      <w:lvlText w:val="o"/>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87E15A8">
      <w:start w:val="1"/>
      <w:numFmt w:val="bullet"/>
      <w:lvlText w:val="▪"/>
      <w:lvlJc w:val="left"/>
      <w:pPr>
        <w:ind w:left="68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5" w15:restartNumberingAfterBreak="0">
    <w:nsid w:val="794C35DE"/>
    <w:multiLevelType w:val="multilevel"/>
    <w:tmpl w:val="816CA464"/>
    <w:lvl w:ilvl="0">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5"/>
      <w:numFmt w:val="decimal"/>
      <w:lvlText w:val="%1.%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6" w15:restartNumberingAfterBreak="0">
    <w:nsid w:val="7B3332A9"/>
    <w:multiLevelType w:val="hybridMultilevel"/>
    <w:tmpl w:val="593E28B6"/>
    <w:lvl w:ilvl="0" w:tplc="15B62782">
      <w:start w:val="5"/>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FAC6C9E">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0F00632">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89202F0">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858E66A">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7C05B98">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70CC2DA">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82044DE">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91E15D0">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7" w15:restartNumberingAfterBreak="0">
    <w:nsid w:val="7C7D2CEC"/>
    <w:multiLevelType w:val="hybridMultilevel"/>
    <w:tmpl w:val="2176F002"/>
    <w:lvl w:ilvl="0" w:tplc="3B1C154C">
      <w:start w:val="1"/>
      <w:numFmt w:val="decimal"/>
      <w:pStyle w:val="1"/>
      <w:lvlText w:val="%1."/>
      <w:lvlJc w:val="left"/>
      <w:pPr>
        <w:ind w:left="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8404FFEC">
      <w:start w:val="1"/>
      <w:numFmt w:val="lowerLetter"/>
      <w:lvlText w:val="%2"/>
      <w:lvlJc w:val="left"/>
      <w:pPr>
        <w:ind w:left="3692"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9F9C928C">
      <w:start w:val="1"/>
      <w:numFmt w:val="lowerRoman"/>
      <w:lvlText w:val="%3"/>
      <w:lvlJc w:val="left"/>
      <w:pPr>
        <w:ind w:left="4412"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7F0A3A6C">
      <w:start w:val="1"/>
      <w:numFmt w:val="decimal"/>
      <w:lvlText w:val="%4"/>
      <w:lvlJc w:val="left"/>
      <w:pPr>
        <w:ind w:left="5132"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AE58FE42">
      <w:start w:val="1"/>
      <w:numFmt w:val="lowerLetter"/>
      <w:lvlText w:val="%5"/>
      <w:lvlJc w:val="left"/>
      <w:pPr>
        <w:ind w:left="5852"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B052BC7E">
      <w:start w:val="1"/>
      <w:numFmt w:val="lowerRoman"/>
      <w:lvlText w:val="%6"/>
      <w:lvlJc w:val="left"/>
      <w:pPr>
        <w:ind w:left="6572"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C8EED1DC">
      <w:start w:val="1"/>
      <w:numFmt w:val="decimal"/>
      <w:lvlText w:val="%7"/>
      <w:lvlJc w:val="left"/>
      <w:pPr>
        <w:ind w:left="7292"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5B6EF112">
      <w:start w:val="1"/>
      <w:numFmt w:val="lowerLetter"/>
      <w:lvlText w:val="%8"/>
      <w:lvlJc w:val="left"/>
      <w:pPr>
        <w:ind w:left="8012"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FFE8247E">
      <w:start w:val="1"/>
      <w:numFmt w:val="lowerRoman"/>
      <w:lvlText w:val="%9"/>
      <w:lvlJc w:val="left"/>
      <w:pPr>
        <w:ind w:left="8732"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lvlOverride w:ilvl="3"/>
    <w:lvlOverride w:ilvl="4"/>
    <w:lvlOverride w:ilvl="5"/>
    <w:lvlOverride w:ilvl="6"/>
    <w:lvlOverride w:ilvl="7"/>
    <w:lvlOverride w:ilvl="8"/>
  </w:num>
  <w:num w:numId="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lvlOverride w:ilvl="2"/>
    <w:lvlOverride w:ilvl="3"/>
    <w:lvlOverride w:ilvl="4"/>
    <w:lvlOverride w:ilvl="5"/>
    <w:lvlOverride w:ilvl="6"/>
    <w:lvlOverride w:ilvl="7"/>
    <w:lvlOverride w:ilvl="8"/>
  </w:num>
  <w:num w:numId="6">
    <w:abstractNumId w:val="7"/>
    <w:lvlOverride w:ilvl="0"/>
    <w:lvlOverride w:ilvl="1"/>
    <w:lvlOverride w:ilvl="2"/>
    <w:lvlOverride w:ilvl="3"/>
    <w:lvlOverride w:ilvl="4"/>
    <w:lvlOverride w:ilvl="5"/>
    <w:lvlOverride w:ilvl="6"/>
    <w:lvlOverride w:ilvl="7"/>
    <w:lvlOverride w:ilvl="8"/>
  </w:num>
  <w:num w:numId="7">
    <w:abstractNumId w:val="1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lvlOverride w:ilvl="2"/>
    <w:lvlOverride w:ilvl="3"/>
    <w:lvlOverride w:ilvl="4"/>
    <w:lvlOverride w:ilvl="5"/>
    <w:lvlOverride w:ilvl="6"/>
    <w:lvlOverride w:ilvl="7"/>
    <w:lvlOverride w:ilvl="8"/>
  </w:num>
  <w:num w:numId="10">
    <w:abstractNumId w:val="14"/>
    <w:lvlOverride w:ilvl="0"/>
    <w:lvlOverride w:ilvl="1"/>
    <w:lvlOverride w:ilvl="2"/>
    <w:lvlOverride w:ilvl="3"/>
    <w:lvlOverride w:ilvl="4"/>
    <w:lvlOverride w:ilvl="5"/>
    <w:lvlOverride w:ilvl="6"/>
    <w:lvlOverride w:ilvl="7"/>
    <w:lvlOverride w:ilvl="8"/>
  </w:num>
  <w:num w:numId="11">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lvlOverride w:ilvl="2"/>
    <w:lvlOverride w:ilvl="3"/>
    <w:lvlOverride w:ilvl="4"/>
    <w:lvlOverride w:ilvl="5"/>
    <w:lvlOverride w:ilvl="6"/>
    <w:lvlOverride w:ilvl="7"/>
    <w:lvlOverride w:ilvl="8"/>
  </w:num>
  <w:num w:numId="13">
    <w:abstractNumId w:val="11"/>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lvlOverride w:ilvl="4"/>
    <w:lvlOverride w:ilvl="5"/>
    <w:lvlOverride w:ilvl="6"/>
    <w:lvlOverride w:ilvl="7"/>
    <w:lvlOverride w:ilvl="8"/>
  </w:num>
  <w:num w:numId="16">
    <w:abstractNumId w:val="8"/>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463"/>
    <w:rsid w:val="000A3463"/>
    <w:rsid w:val="00432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B7EC1-FB7C-4BF1-8A82-A57F07A2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463"/>
    <w:pPr>
      <w:spacing w:after="12" w:line="266" w:lineRule="auto"/>
      <w:ind w:right="411" w:firstLine="698"/>
      <w:jc w:val="both"/>
    </w:pPr>
    <w:rPr>
      <w:rFonts w:ascii="Times New Roman" w:eastAsia="Times New Roman" w:hAnsi="Times New Roman" w:cs="Times New Roman"/>
      <w:color w:val="000000"/>
      <w:sz w:val="24"/>
      <w:lang w:eastAsia="ru-RU"/>
    </w:rPr>
  </w:style>
  <w:style w:type="paragraph" w:styleId="1">
    <w:name w:val="heading 1"/>
    <w:next w:val="a"/>
    <w:link w:val="10"/>
    <w:uiPriority w:val="9"/>
    <w:qFormat/>
    <w:rsid w:val="000A3463"/>
    <w:pPr>
      <w:keepNext/>
      <w:keepLines/>
      <w:numPr>
        <w:numId w:val="1"/>
      </w:numPr>
      <w:spacing w:after="0" w:line="256" w:lineRule="auto"/>
      <w:ind w:left="116" w:hanging="10"/>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3463"/>
    <w:rPr>
      <w:rFonts w:ascii="Times New Roman" w:eastAsia="Times New Roman" w:hAnsi="Times New Roman" w:cs="Times New Roman"/>
      <w:b/>
      <w:color w:val="000000"/>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64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4663</Words>
  <Characters>26585</Characters>
  <Application>Microsoft Office Word</Application>
  <DocSecurity>0</DocSecurity>
  <Lines>221</Lines>
  <Paragraphs>62</Paragraphs>
  <ScaleCrop>false</ScaleCrop>
  <Company>SPecialiST RePack</Company>
  <LinksUpToDate>false</LinksUpToDate>
  <CharactersWithSpaces>31186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cp:lastModifiedBy>
  <cp:revision>2</cp:revision>
  <dcterms:created xsi:type="dcterms:W3CDTF">2021-07-09T08:30:00Z</dcterms:created>
  <dcterms:modified xsi:type="dcterms:W3CDTF">2021-07-09T08:32:00Z</dcterms:modified>
</cp:coreProperties>
</file>